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7CDA" w14:textId="60A6026B" w:rsidR="002E17BB" w:rsidRDefault="002E17BB" w:rsidP="00A30377">
      <w:pPr>
        <w:jc w:val="center"/>
        <w:rPr>
          <w:b/>
          <w:sz w:val="26"/>
          <w:szCs w:val="26"/>
        </w:rPr>
      </w:pPr>
      <w:r>
        <w:rPr>
          <w:b/>
          <w:sz w:val="26"/>
          <w:szCs w:val="26"/>
        </w:rPr>
        <w:t>Are Media</w:t>
      </w:r>
      <w:r w:rsidR="00CA2A4A">
        <w:rPr>
          <w:b/>
          <w:sz w:val="26"/>
          <w:szCs w:val="26"/>
        </w:rPr>
        <w:t xml:space="preserve"> $100k </w:t>
      </w:r>
      <w:r>
        <w:rPr>
          <w:b/>
          <w:sz w:val="26"/>
          <w:szCs w:val="26"/>
        </w:rPr>
        <w:t xml:space="preserve">Diamond Dream Competition </w:t>
      </w:r>
    </w:p>
    <w:p w14:paraId="64E4582F" w14:textId="21E05ED6" w:rsidR="00632303" w:rsidRDefault="002E17BB" w:rsidP="00A30377">
      <w:pPr>
        <w:jc w:val="center"/>
        <w:rPr>
          <w:b/>
          <w:sz w:val="26"/>
          <w:szCs w:val="26"/>
        </w:rPr>
      </w:pPr>
      <w:r>
        <w:rPr>
          <w:b/>
          <w:sz w:val="26"/>
          <w:szCs w:val="26"/>
        </w:rPr>
        <w:t>(Chance to Win $100</w:t>
      </w:r>
      <w:r w:rsidR="00632303" w:rsidRPr="00632303">
        <w:rPr>
          <w:b/>
          <w:sz w:val="26"/>
          <w:szCs w:val="26"/>
        </w:rPr>
        <w:t>k)</w:t>
      </w:r>
    </w:p>
    <w:p w14:paraId="2717FF02"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5E9EB3D6"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7548"/>
      </w:tblGrid>
      <w:tr w:rsidR="00A079F2" w:rsidRPr="00841A23" w14:paraId="6ED098A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965F6DB" w14:textId="77777777" w:rsidR="00241EE3" w:rsidRPr="002F1DB3" w:rsidRDefault="001E0284" w:rsidP="007E4EAD">
            <w:pPr>
              <w:rPr>
                <w:b/>
                <w:sz w:val="18"/>
                <w:szCs w:val="18"/>
              </w:rPr>
            </w:pPr>
            <w:r w:rsidRPr="002F1DB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27BBE86E" w14:textId="0F9D279D" w:rsidR="00682D42" w:rsidRPr="002F1DB3" w:rsidRDefault="002E17BB" w:rsidP="00EC7E3A">
            <w:pPr>
              <w:rPr>
                <w:sz w:val="18"/>
                <w:szCs w:val="18"/>
              </w:rPr>
            </w:pPr>
            <w:r w:rsidRPr="00524C44">
              <w:rPr>
                <w:sz w:val="18"/>
                <w:szCs w:val="18"/>
              </w:rPr>
              <w:t xml:space="preserve">Are Media </w:t>
            </w:r>
            <w:r w:rsidR="00F4271E" w:rsidRPr="00524C44">
              <w:rPr>
                <w:sz w:val="18"/>
                <w:szCs w:val="18"/>
              </w:rPr>
              <w:t xml:space="preserve">Pty Limited (ABN </w:t>
            </w:r>
            <w:r w:rsidRPr="00524C44">
              <w:rPr>
                <w:sz w:val="18"/>
                <w:szCs w:val="18"/>
              </w:rPr>
              <w:t>18</w:t>
            </w:r>
            <w:r w:rsidR="00ED3031" w:rsidRPr="00524C44">
              <w:rPr>
                <w:sz w:val="18"/>
                <w:szCs w:val="18"/>
              </w:rPr>
              <w:t xml:space="preserve"> </w:t>
            </w:r>
            <w:r w:rsidRPr="00524C44">
              <w:rPr>
                <w:sz w:val="18"/>
                <w:szCs w:val="18"/>
              </w:rPr>
              <w:t>053</w:t>
            </w:r>
            <w:r w:rsidR="00ED3031" w:rsidRPr="00524C44">
              <w:rPr>
                <w:sz w:val="18"/>
                <w:szCs w:val="18"/>
              </w:rPr>
              <w:t xml:space="preserve"> </w:t>
            </w:r>
            <w:r w:rsidRPr="00524C44">
              <w:rPr>
                <w:sz w:val="18"/>
                <w:szCs w:val="18"/>
              </w:rPr>
              <w:t>273</w:t>
            </w:r>
            <w:r w:rsidR="00ED3031" w:rsidRPr="00524C44">
              <w:rPr>
                <w:sz w:val="18"/>
                <w:szCs w:val="18"/>
              </w:rPr>
              <w:t xml:space="preserve"> </w:t>
            </w:r>
            <w:r w:rsidRPr="00524C44">
              <w:rPr>
                <w:sz w:val="18"/>
                <w:szCs w:val="18"/>
              </w:rPr>
              <w:t>546</w:t>
            </w:r>
            <w:r w:rsidR="00EC7E3A" w:rsidRPr="00524C44">
              <w:rPr>
                <w:sz w:val="18"/>
                <w:szCs w:val="18"/>
              </w:rPr>
              <w:t>)</w:t>
            </w:r>
            <w:r w:rsidR="00F4271E" w:rsidRPr="00524C44">
              <w:rPr>
                <w:sz w:val="18"/>
                <w:szCs w:val="18"/>
              </w:rPr>
              <w:t xml:space="preserve">, </w:t>
            </w:r>
            <w:r w:rsidR="00ED3031" w:rsidRPr="00524C44">
              <w:rPr>
                <w:sz w:val="18"/>
                <w:szCs w:val="18"/>
              </w:rPr>
              <w:t>54 Park Street, Sydney NSW</w:t>
            </w:r>
            <w:r w:rsidRPr="00524C44">
              <w:rPr>
                <w:sz w:val="18"/>
                <w:szCs w:val="18"/>
              </w:rPr>
              <w:t xml:space="preserve"> 2000</w:t>
            </w:r>
            <w:r w:rsidR="00B94B98" w:rsidRPr="00524C44">
              <w:rPr>
                <w:sz w:val="18"/>
                <w:szCs w:val="18"/>
              </w:rPr>
              <w:t xml:space="preserve"> and whose principal place of business in New Zealand is </w:t>
            </w:r>
            <w:r w:rsidR="00EC7E3A" w:rsidRPr="00524C44">
              <w:rPr>
                <w:sz w:val="18"/>
                <w:szCs w:val="18"/>
              </w:rPr>
              <w:t xml:space="preserve">Level 1, Tenancy 1.4 317 New North Road, Kingsland, Auckland City, 1021. </w:t>
            </w:r>
            <w:r w:rsidR="00E5116D">
              <w:rPr>
                <w:sz w:val="18"/>
                <w:szCs w:val="18"/>
              </w:rPr>
              <w:t xml:space="preserve"> </w:t>
            </w:r>
          </w:p>
        </w:tc>
      </w:tr>
      <w:tr w:rsidR="006640AD" w:rsidRPr="00841A23" w14:paraId="43F0BA7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37C3C11" w14:textId="77777777" w:rsidR="006640AD" w:rsidRPr="006E0650" w:rsidRDefault="00D8306B" w:rsidP="006640AD">
            <w:pPr>
              <w:rPr>
                <w:b/>
                <w:sz w:val="18"/>
                <w:szCs w:val="18"/>
              </w:rPr>
            </w:pPr>
            <w:r w:rsidRPr="006E0650">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20AAA640" w14:textId="04D094E4" w:rsidR="00845D92" w:rsidRDefault="00B94B98" w:rsidP="00D602C2">
            <w:pPr>
              <w:rPr>
                <w:sz w:val="18"/>
                <w:szCs w:val="18"/>
              </w:rPr>
            </w:pPr>
            <w:r>
              <w:rPr>
                <w:sz w:val="18"/>
                <w:szCs w:val="18"/>
              </w:rPr>
              <w:t xml:space="preserve">Australia: </w:t>
            </w:r>
            <w:r w:rsidR="00725FC0">
              <w:rPr>
                <w:sz w:val="18"/>
                <w:szCs w:val="18"/>
              </w:rPr>
              <w:t>11/01/21</w:t>
            </w:r>
            <w:r w:rsidR="00725FC0" w:rsidRPr="00725FC0">
              <w:rPr>
                <w:sz w:val="18"/>
                <w:szCs w:val="18"/>
              </w:rPr>
              <w:t xml:space="preserve"> at 09:00am </w:t>
            </w:r>
            <w:r w:rsidRPr="00725FC0">
              <w:rPr>
                <w:sz w:val="18"/>
                <w:szCs w:val="18"/>
              </w:rPr>
              <w:t>AE</w:t>
            </w:r>
            <w:r>
              <w:rPr>
                <w:sz w:val="18"/>
                <w:szCs w:val="18"/>
              </w:rPr>
              <w:t>D</w:t>
            </w:r>
            <w:r w:rsidRPr="00725FC0">
              <w:rPr>
                <w:sz w:val="18"/>
                <w:szCs w:val="18"/>
              </w:rPr>
              <w:t xml:space="preserve">T </w:t>
            </w:r>
            <w:r>
              <w:rPr>
                <w:sz w:val="18"/>
                <w:szCs w:val="18"/>
              </w:rPr>
              <w:t>to</w:t>
            </w:r>
            <w:r w:rsidR="00725FC0">
              <w:rPr>
                <w:sz w:val="18"/>
                <w:szCs w:val="18"/>
              </w:rPr>
              <w:t xml:space="preserve"> 27/09/21</w:t>
            </w:r>
            <w:r w:rsidR="00725FC0" w:rsidRPr="00725FC0">
              <w:rPr>
                <w:sz w:val="18"/>
                <w:szCs w:val="18"/>
              </w:rPr>
              <w:t xml:space="preserve"> at 05:00pm </w:t>
            </w:r>
            <w:r w:rsidRPr="00725FC0">
              <w:rPr>
                <w:sz w:val="18"/>
                <w:szCs w:val="18"/>
              </w:rPr>
              <w:t>AE</w:t>
            </w:r>
            <w:r>
              <w:rPr>
                <w:sz w:val="18"/>
                <w:szCs w:val="18"/>
              </w:rPr>
              <w:t>S</w:t>
            </w:r>
            <w:r w:rsidRPr="00725FC0">
              <w:rPr>
                <w:sz w:val="18"/>
                <w:szCs w:val="18"/>
              </w:rPr>
              <w:t>T</w:t>
            </w:r>
            <w:r>
              <w:rPr>
                <w:sz w:val="18"/>
                <w:szCs w:val="18"/>
              </w:rPr>
              <w:t>.</w:t>
            </w:r>
          </w:p>
          <w:p w14:paraId="60194173" w14:textId="63DDAECE" w:rsidR="00B94B98" w:rsidRPr="006E0650" w:rsidRDefault="00B94B98" w:rsidP="002305FD">
            <w:pPr>
              <w:rPr>
                <w:sz w:val="18"/>
                <w:szCs w:val="18"/>
              </w:rPr>
            </w:pPr>
            <w:r>
              <w:rPr>
                <w:sz w:val="18"/>
                <w:szCs w:val="18"/>
              </w:rPr>
              <w:t xml:space="preserve">New Zealand: </w:t>
            </w:r>
            <w:r w:rsidRPr="00725FC0">
              <w:rPr>
                <w:sz w:val="18"/>
                <w:szCs w:val="18"/>
              </w:rPr>
              <w:t>11/01/21 at 09:00am NZ</w:t>
            </w:r>
            <w:r>
              <w:rPr>
                <w:sz w:val="18"/>
                <w:szCs w:val="18"/>
              </w:rPr>
              <w:t>D</w:t>
            </w:r>
            <w:r w:rsidRPr="00725FC0">
              <w:rPr>
                <w:sz w:val="18"/>
                <w:szCs w:val="18"/>
              </w:rPr>
              <w:t>T</w:t>
            </w:r>
            <w:r>
              <w:rPr>
                <w:sz w:val="18"/>
                <w:szCs w:val="18"/>
              </w:rPr>
              <w:t xml:space="preserve"> to </w:t>
            </w:r>
            <w:r w:rsidRPr="00725FC0">
              <w:rPr>
                <w:sz w:val="18"/>
                <w:szCs w:val="18"/>
              </w:rPr>
              <w:t>27/09/21 at 05:00pm NZST</w:t>
            </w:r>
            <w:r>
              <w:rPr>
                <w:sz w:val="18"/>
                <w:szCs w:val="18"/>
              </w:rPr>
              <w:t>.</w:t>
            </w:r>
          </w:p>
        </w:tc>
      </w:tr>
      <w:tr w:rsidR="00A079F2" w:rsidRPr="00841A23" w14:paraId="7D5413C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52EFB7F" w14:textId="0B7F1CD7" w:rsidR="00FC30A0" w:rsidRPr="001910E1" w:rsidRDefault="000F3D9F" w:rsidP="007E4EAD">
            <w:pPr>
              <w:rPr>
                <w:rFonts w:ascii="Helvetica" w:hAnsi="Helvetica"/>
                <w:i/>
                <w:vanish/>
                <w:sz w:val="18"/>
                <w:szCs w:val="18"/>
              </w:rPr>
            </w:pPr>
            <w:r w:rsidRPr="001910E1">
              <w:rPr>
                <w:b/>
                <w:sz w:val="18"/>
                <w:szCs w:val="18"/>
              </w:rPr>
              <w:t xml:space="preserve">Who </w:t>
            </w:r>
            <w:r w:rsidR="007E4EAD" w:rsidRPr="001910E1">
              <w:rPr>
                <w:b/>
                <w:sz w:val="18"/>
                <w:szCs w:val="18"/>
              </w:rPr>
              <w:t>c</w:t>
            </w:r>
            <w:r w:rsidRPr="001910E1">
              <w:rPr>
                <w:b/>
                <w:sz w:val="18"/>
                <w:szCs w:val="18"/>
              </w:rPr>
              <w:t xml:space="preserve">an </w:t>
            </w:r>
            <w:r w:rsidR="007E4EAD" w:rsidRPr="001910E1">
              <w:rPr>
                <w:b/>
                <w:sz w:val="18"/>
                <w:szCs w:val="18"/>
              </w:rPr>
              <w:t>e</w:t>
            </w:r>
            <w:r w:rsidRPr="001910E1">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19EA0BEB" w14:textId="77777777" w:rsidR="00360E90" w:rsidRDefault="002E17BB" w:rsidP="00725FC0">
            <w:pPr>
              <w:rPr>
                <w:sz w:val="18"/>
                <w:szCs w:val="18"/>
              </w:rPr>
            </w:pPr>
            <w:r w:rsidRPr="001910E1">
              <w:rPr>
                <w:sz w:val="18"/>
                <w:szCs w:val="18"/>
              </w:rPr>
              <w:t>Entry is only open to Australian and New Zealand residents who</w:t>
            </w:r>
            <w:r w:rsidR="00360E90">
              <w:rPr>
                <w:sz w:val="18"/>
                <w:szCs w:val="18"/>
              </w:rPr>
              <w:t>:</w:t>
            </w:r>
            <w:r w:rsidRPr="001910E1">
              <w:rPr>
                <w:sz w:val="18"/>
                <w:szCs w:val="18"/>
              </w:rPr>
              <w:t xml:space="preserve"> </w:t>
            </w:r>
          </w:p>
          <w:p w14:paraId="34CB5B4F" w14:textId="50ECA201" w:rsidR="00360E90" w:rsidRPr="00360E90" w:rsidRDefault="002E17BB" w:rsidP="009265F1">
            <w:pPr>
              <w:pStyle w:val="ListParagraph"/>
              <w:numPr>
                <w:ilvl w:val="0"/>
                <w:numId w:val="14"/>
              </w:numPr>
              <w:rPr>
                <w:sz w:val="18"/>
                <w:szCs w:val="18"/>
              </w:rPr>
            </w:pPr>
            <w:r w:rsidRPr="00360E90">
              <w:rPr>
                <w:sz w:val="18"/>
                <w:szCs w:val="18"/>
              </w:rPr>
              <w:t>are 18 years and over</w:t>
            </w:r>
            <w:r w:rsidR="00B94B98">
              <w:rPr>
                <w:sz w:val="18"/>
                <w:szCs w:val="18"/>
              </w:rPr>
              <w:t>; and</w:t>
            </w:r>
          </w:p>
          <w:p w14:paraId="3DB5AA53" w14:textId="034B4933" w:rsidR="00360E90" w:rsidRPr="00360E90" w:rsidRDefault="00360E90" w:rsidP="009265F1">
            <w:pPr>
              <w:pStyle w:val="ListParagraph"/>
              <w:numPr>
                <w:ilvl w:val="0"/>
                <w:numId w:val="14"/>
              </w:numPr>
              <w:rPr>
                <w:sz w:val="18"/>
                <w:szCs w:val="18"/>
              </w:rPr>
            </w:pPr>
            <w:r w:rsidRPr="00360E90">
              <w:rPr>
                <w:sz w:val="18"/>
                <w:szCs w:val="18"/>
              </w:rPr>
              <w:t>if they are drawn as a</w:t>
            </w:r>
            <w:r w:rsidR="00323BE5">
              <w:rPr>
                <w:sz w:val="18"/>
                <w:szCs w:val="18"/>
              </w:rPr>
              <w:t xml:space="preserve"> major prize</w:t>
            </w:r>
            <w:r w:rsidRPr="00360E90">
              <w:rPr>
                <w:sz w:val="18"/>
                <w:szCs w:val="18"/>
              </w:rPr>
              <w:t xml:space="preserve"> </w:t>
            </w:r>
            <w:r>
              <w:rPr>
                <w:sz w:val="18"/>
                <w:szCs w:val="18"/>
              </w:rPr>
              <w:t>w</w:t>
            </w:r>
            <w:r w:rsidRPr="00360E90">
              <w:rPr>
                <w:sz w:val="18"/>
                <w:szCs w:val="18"/>
              </w:rPr>
              <w:t xml:space="preserve">inner, can participate (or nominate a proxy to participate on their behalf) in the </w:t>
            </w:r>
            <w:r>
              <w:rPr>
                <w:sz w:val="18"/>
                <w:szCs w:val="18"/>
              </w:rPr>
              <w:t xml:space="preserve">online </w:t>
            </w:r>
            <w:r w:rsidR="00CA2A4A">
              <w:rPr>
                <w:sz w:val="18"/>
                <w:szCs w:val="18"/>
              </w:rPr>
              <w:t xml:space="preserve">Diamond Dream </w:t>
            </w:r>
            <w:r w:rsidR="003A7C6F">
              <w:rPr>
                <w:sz w:val="18"/>
                <w:szCs w:val="18"/>
              </w:rPr>
              <w:t>E</w:t>
            </w:r>
            <w:r>
              <w:rPr>
                <w:sz w:val="18"/>
                <w:szCs w:val="18"/>
              </w:rPr>
              <w:t xml:space="preserve">nvelope </w:t>
            </w:r>
            <w:r w:rsidR="003A7C6F">
              <w:rPr>
                <w:sz w:val="18"/>
                <w:szCs w:val="18"/>
              </w:rPr>
              <w:t>P</w:t>
            </w:r>
            <w:r w:rsidRPr="00360E90">
              <w:rPr>
                <w:sz w:val="18"/>
                <w:szCs w:val="18"/>
              </w:rPr>
              <w:t xml:space="preserve">ick </w:t>
            </w:r>
            <w:r>
              <w:rPr>
                <w:sz w:val="18"/>
                <w:szCs w:val="18"/>
              </w:rPr>
              <w:t xml:space="preserve">via a Zoom Call on </w:t>
            </w:r>
            <w:r w:rsidR="003A7C6F">
              <w:rPr>
                <w:sz w:val="18"/>
                <w:szCs w:val="18"/>
              </w:rPr>
              <w:t>29</w:t>
            </w:r>
            <w:r>
              <w:rPr>
                <w:sz w:val="18"/>
                <w:szCs w:val="18"/>
              </w:rPr>
              <w:t>/10/2021</w:t>
            </w:r>
            <w:r w:rsidRPr="00360E90">
              <w:rPr>
                <w:sz w:val="18"/>
                <w:szCs w:val="18"/>
              </w:rPr>
              <w:t xml:space="preserve"> in accordance with these Terms and Conditions.</w:t>
            </w:r>
          </w:p>
        </w:tc>
      </w:tr>
      <w:tr w:rsidR="00EA2FFB" w:rsidRPr="00841A23" w14:paraId="31C72592" w14:textId="77777777" w:rsidTr="00D07870">
        <w:tc>
          <w:tcPr>
            <w:tcW w:w="936" w:type="pct"/>
            <w:tcBorders>
              <w:top w:val="single" w:sz="4" w:space="0" w:color="auto"/>
              <w:left w:val="single" w:sz="4" w:space="0" w:color="auto"/>
              <w:bottom w:val="single" w:sz="4" w:space="0" w:color="auto"/>
              <w:right w:val="single" w:sz="4" w:space="0" w:color="auto"/>
            </w:tcBorders>
          </w:tcPr>
          <w:p w14:paraId="1D87D37F" w14:textId="526291BA"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1F699D60" w14:textId="210FDC87" w:rsidR="00EA2FFB" w:rsidRPr="00CD055A" w:rsidDel="003464B6" w:rsidRDefault="0062566E" w:rsidP="002305FD">
            <w:pPr>
              <w:rPr>
                <w:sz w:val="18"/>
                <w:szCs w:val="18"/>
              </w:rPr>
            </w:pPr>
            <w:r w:rsidRPr="0062566E">
              <w:rPr>
                <w:sz w:val="18"/>
                <w:szCs w:val="18"/>
              </w:rPr>
              <w:t xml:space="preserve">Employees (and the immediate family members) of agencies/companies directly associated with the conduct of this </w:t>
            </w:r>
            <w:r w:rsidR="00DE1784">
              <w:rPr>
                <w:sz w:val="18"/>
                <w:szCs w:val="18"/>
              </w:rPr>
              <w:t>competition</w:t>
            </w:r>
            <w:r w:rsidRPr="0062566E">
              <w:rPr>
                <w:sz w:val="18"/>
                <w:szCs w:val="18"/>
              </w:rPr>
              <w:t>,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tc>
      </w:tr>
      <w:tr w:rsidR="00B94B98" w:rsidRPr="00841A23" w14:paraId="02965B5C" w14:textId="77777777" w:rsidTr="00D07870">
        <w:tc>
          <w:tcPr>
            <w:tcW w:w="936" w:type="pct"/>
            <w:tcBorders>
              <w:top w:val="single" w:sz="4" w:space="0" w:color="auto"/>
              <w:left w:val="single" w:sz="4" w:space="0" w:color="auto"/>
              <w:bottom w:val="single" w:sz="4" w:space="0" w:color="auto"/>
              <w:right w:val="single" w:sz="4" w:space="0" w:color="auto"/>
            </w:tcBorders>
          </w:tcPr>
          <w:p w14:paraId="42C75A98" w14:textId="4368D725" w:rsidR="00B94B98" w:rsidRPr="00841A23" w:rsidRDefault="00B94B98" w:rsidP="00920726">
            <w:pPr>
              <w:rPr>
                <w:b/>
                <w:sz w:val="18"/>
                <w:szCs w:val="18"/>
              </w:rPr>
            </w:pPr>
            <w:r>
              <w:rPr>
                <w:b/>
                <w:sz w:val="18"/>
                <w:szCs w:val="18"/>
              </w:rPr>
              <w:t>Where will the competition run?</w:t>
            </w:r>
          </w:p>
        </w:tc>
        <w:tc>
          <w:tcPr>
            <w:tcW w:w="4064" w:type="pct"/>
            <w:tcBorders>
              <w:top w:val="single" w:sz="4" w:space="0" w:color="auto"/>
              <w:left w:val="single" w:sz="4" w:space="0" w:color="auto"/>
              <w:bottom w:val="single" w:sz="4" w:space="0" w:color="auto"/>
              <w:right w:val="single" w:sz="4" w:space="0" w:color="auto"/>
            </w:tcBorders>
          </w:tcPr>
          <w:p w14:paraId="74EB512F" w14:textId="17E83136" w:rsidR="00B94B98" w:rsidRPr="00D602C2" w:rsidRDefault="00B94B98" w:rsidP="0062566E">
            <w:pPr>
              <w:rPr>
                <w:sz w:val="18"/>
                <w:szCs w:val="18"/>
              </w:rPr>
            </w:pPr>
            <w:r>
              <w:rPr>
                <w:sz w:val="18"/>
                <w:szCs w:val="18"/>
              </w:rPr>
              <w:t>The competition will run in</w:t>
            </w:r>
            <w:r w:rsidR="00EC7E3A">
              <w:rPr>
                <w:sz w:val="18"/>
                <w:szCs w:val="18"/>
              </w:rPr>
              <w:t xml:space="preserve"> participating titles in Australia and New Zealand as outlined in qualifying purchase below.</w:t>
            </w:r>
          </w:p>
        </w:tc>
      </w:tr>
      <w:tr w:rsidR="006A6F58" w:rsidRPr="00841A23" w14:paraId="40B64143" w14:textId="77777777" w:rsidTr="00D07870">
        <w:tc>
          <w:tcPr>
            <w:tcW w:w="936" w:type="pct"/>
            <w:tcBorders>
              <w:top w:val="single" w:sz="4" w:space="0" w:color="auto"/>
              <w:left w:val="single" w:sz="4" w:space="0" w:color="auto"/>
              <w:right w:val="single" w:sz="4" w:space="0" w:color="auto"/>
            </w:tcBorders>
          </w:tcPr>
          <w:p w14:paraId="50C0D284" w14:textId="2AB21650"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4AA91EFF" w14:textId="3C6A3A3B" w:rsidR="00B9458C" w:rsidRDefault="00216E17" w:rsidP="00EC7E3A">
            <w:pPr>
              <w:pStyle w:val="Heading4"/>
              <w:numPr>
                <w:ilvl w:val="0"/>
                <w:numId w:val="0"/>
              </w:numPr>
              <w:rPr>
                <w:sz w:val="18"/>
                <w:szCs w:val="18"/>
              </w:rPr>
            </w:pPr>
            <w:r w:rsidRPr="001B28A3">
              <w:rPr>
                <w:sz w:val="18"/>
                <w:szCs w:val="18"/>
              </w:rPr>
              <w:t>Any</w:t>
            </w:r>
            <w:r w:rsidR="005522D1">
              <w:rPr>
                <w:sz w:val="18"/>
                <w:szCs w:val="18"/>
              </w:rPr>
              <w:t xml:space="preserve"> of the following</w:t>
            </w:r>
            <w:r w:rsidRPr="001B28A3">
              <w:rPr>
                <w:sz w:val="18"/>
                <w:szCs w:val="18"/>
              </w:rPr>
              <w:t xml:space="preserve"> </w:t>
            </w:r>
            <w:r w:rsidR="00F06DBF" w:rsidRPr="001B28A3">
              <w:rPr>
                <w:sz w:val="18"/>
                <w:szCs w:val="18"/>
              </w:rPr>
              <w:t xml:space="preserve">full priced </w:t>
            </w:r>
            <w:r w:rsidRPr="001B28A3">
              <w:rPr>
                <w:sz w:val="18"/>
                <w:szCs w:val="18"/>
              </w:rPr>
              <w:t>magazine</w:t>
            </w:r>
            <w:r w:rsidR="004C764B" w:rsidRPr="008F0159">
              <w:rPr>
                <w:sz w:val="18"/>
                <w:szCs w:val="18"/>
              </w:rPr>
              <w:t>s</w:t>
            </w:r>
            <w:r w:rsidR="006A6F58" w:rsidRPr="001B28A3">
              <w:rPr>
                <w:sz w:val="18"/>
                <w:szCs w:val="18"/>
              </w:rPr>
              <w:t xml:space="preserve"> </w:t>
            </w:r>
            <w:r w:rsidR="009B177C" w:rsidRPr="001B28A3">
              <w:rPr>
                <w:sz w:val="18"/>
                <w:szCs w:val="18"/>
              </w:rPr>
              <w:t xml:space="preserve">purchased in person </w:t>
            </w:r>
            <w:r w:rsidR="006A6F58" w:rsidRPr="001B28A3">
              <w:rPr>
                <w:sz w:val="18"/>
                <w:szCs w:val="18"/>
              </w:rPr>
              <w:t>from a Stor</w:t>
            </w:r>
            <w:r w:rsidRPr="001B28A3">
              <w:rPr>
                <w:sz w:val="18"/>
                <w:szCs w:val="18"/>
              </w:rPr>
              <w:t>e</w:t>
            </w:r>
            <w:r w:rsidR="00725FC0">
              <w:rPr>
                <w:sz w:val="18"/>
                <w:szCs w:val="18"/>
              </w:rPr>
              <w:t xml:space="preserve"> or received from a subscription</w:t>
            </w:r>
            <w:r w:rsidR="00B9458C">
              <w:rPr>
                <w:sz w:val="18"/>
                <w:szCs w:val="18"/>
              </w:rPr>
              <w:t>:</w:t>
            </w:r>
          </w:p>
          <w:p w14:paraId="460EFBD9" w14:textId="5516FEDE" w:rsidR="00B9458C" w:rsidRDefault="00B9458C" w:rsidP="00B9458C">
            <w:pPr>
              <w:pStyle w:val="Heading4"/>
              <w:numPr>
                <w:ilvl w:val="4"/>
                <w:numId w:val="11"/>
              </w:numPr>
              <w:rPr>
                <w:sz w:val="18"/>
                <w:szCs w:val="18"/>
              </w:rPr>
            </w:pPr>
            <w:r w:rsidRPr="008D153D">
              <w:rPr>
                <w:sz w:val="18"/>
                <w:szCs w:val="18"/>
              </w:rPr>
              <w:t>Issues 3 – 35 of Take 5</w:t>
            </w:r>
            <w:r>
              <w:rPr>
                <w:sz w:val="18"/>
                <w:szCs w:val="18"/>
              </w:rPr>
              <w:t xml:space="preserve"> (</w:t>
            </w:r>
            <w:r w:rsidRPr="008D153D">
              <w:rPr>
                <w:sz w:val="18"/>
                <w:szCs w:val="18"/>
              </w:rPr>
              <w:t>Australia</w:t>
            </w:r>
            <w:r>
              <w:rPr>
                <w:sz w:val="18"/>
                <w:szCs w:val="18"/>
              </w:rPr>
              <w:t xml:space="preserve"> only);</w:t>
            </w:r>
          </w:p>
          <w:p w14:paraId="47E0A127" w14:textId="77777777" w:rsidR="00B9458C" w:rsidRPr="008D153D" w:rsidRDefault="00B9458C" w:rsidP="00B9458C">
            <w:pPr>
              <w:pStyle w:val="Heading4"/>
              <w:numPr>
                <w:ilvl w:val="4"/>
                <w:numId w:val="11"/>
              </w:numPr>
              <w:rPr>
                <w:sz w:val="18"/>
                <w:szCs w:val="18"/>
              </w:rPr>
            </w:pPr>
            <w:r>
              <w:rPr>
                <w:sz w:val="18"/>
                <w:szCs w:val="18"/>
              </w:rPr>
              <w:t>I</w:t>
            </w:r>
            <w:r w:rsidRPr="008D153D">
              <w:rPr>
                <w:sz w:val="18"/>
                <w:szCs w:val="18"/>
              </w:rPr>
              <w:t>ssues 3 – 35 of Lucky Break</w:t>
            </w:r>
            <w:r>
              <w:rPr>
                <w:sz w:val="18"/>
                <w:szCs w:val="18"/>
              </w:rPr>
              <w:t xml:space="preserve"> (</w:t>
            </w:r>
            <w:r w:rsidRPr="008D153D">
              <w:rPr>
                <w:sz w:val="18"/>
                <w:szCs w:val="18"/>
              </w:rPr>
              <w:t>NZ</w:t>
            </w:r>
            <w:r>
              <w:rPr>
                <w:sz w:val="18"/>
                <w:szCs w:val="18"/>
              </w:rPr>
              <w:t xml:space="preserve"> only);</w:t>
            </w:r>
          </w:p>
          <w:p w14:paraId="0F932F89" w14:textId="77777777" w:rsidR="00B9458C" w:rsidRPr="008D153D" w:rsidRDefault="00B9458C" w:rsidP="00B9458C">
            <w:pPr>
              <w:pStyle w:val="Heading4"/>
              <w:numPr>
                <w:ilvl w:val="4"/>
                <w:numId w:val="11"/>
              </w:numPr>
              <w:rPr>
                <w:sz w:val="18"/>
                <w:szCs w:val="18"/>
              </w:rPr>
            </w:pPr>
            <w:r w:rsidRPr="008D153D">
              <w:rPr>
                <w:sz w:val="18"/>
                <w:szCs w:val="18"/>
              </w:rPr>
              <w:t>Issues 3 – 45 of that’s life</w:t>
            </w:r>
            <w:proofErr w:type="gramStart"/>
            <w:r w:rsidRPr="008D153D">
              <w:rPr>
                <w:sz w:val="18"/>
                <w:szCs w:val="18"/>
              </w:rPr>
              <w:t>!</w:t>
            </w:r>
            <w:r>
              <w:rPr>
                <w:sz w:val="18"/>
                <w:szCs w:val="18"/>
              </w:rPr>
              <w:t>;</w:t>
            </w:r>
            <w:proofErr w:type="gramEnd"/>
          </w:p>
          <w:p w14:paraId="1C93507F" w14:textId="77777777" w:rsidR="00B9458C" w:rsidRDefault="00B9458C" w:rsidP="00B9458C">
            <w:pPr>
              <w:pStyle w:val="Heading4"/>
              <w:numPr>
                <w:ilvl w:val="4"/>
                <w:numId w:val="11"/>
              </w:numPr>
              <w:rPr>
                <w:sz w:val="18"/>
                <w:szCs w:val="18"/>
              </w:rPr>
            </w:pPr>
            <w:r w:rsidRPr="008D153D">
              <w:rPr>
                <w:sz w:val="18"/>
                <w:szCs w:val="18"/>
              </w:rPr>
              <w:t>February – September issues of Take 5 Bumper Monthly</w:t>
            </w:r>
            <w:r>
              <w:rPr>
                <w:sz w:val="18"/>
                <w:szCs w:val="18"/>
              </w:rPr>
              <w:t xml:space="preserve"> (</w:t>
            </w:r>
            <w:r w:rsidRPr="008D153D">
              <w:rPr>
                <w:sz w:val="18"/>
                <w:szCs w:val="18"/>
              </w:rPr>
              <w:t>Australia</w:t>
            </w:r>
            <w:r>
              <w:rPr>
                <w:sz w:val="18"/>
                <w:szCs w:val="18"/>
              </w:rPr>
              <w:t xml:space="preserve"> only);</w:t>
            </w:r>
            <w:r w:rsidRPr="008D153D">
              <w:rPr>
                <w:sz w:val="18"/>
                <w:szCs w:val="18"/>
              </w:rPr>
              <w:t xml:space="preserve"> </w:t>
            </w:r>
          </w:p>
          <w:p w14:paraId="5A83D4AD" w14:textId="77777777" w:rsidR="00B9458C" w:rsidRPr="008D153D" w:rsidRDefault="00B9458C" w:rsidP="00B9458C">
            <w:pPr>
              <w:pStyle w:val="Heading4"/>
              <w:numPr>
                <w:ilvl w:val="4"/>
                <w:numId w:val="11"/>
              </w:numPr>
              <w:rPr>
                <w:sz w:val="18"/>
                <w:szCs w:val="18"/>
              </w:rPr>
            </w:pPr>
            <w:r w:rsidRPr="008D153D">
              <w:rPr>
                <w:sz w:val="18"/>
                <w:szCs w:val="18"/>
              </w:rPr>
              <w:t>February – September issues of Lucky Break Bumper Monthly</w:t>
            </w:r>
            <w:r>
              <w:rPr>
                <w:sz w:val="18"/>
                <w:szCs w:val="18"/>
              </w:rPr>
              <w:t xml:space="preserve"> (</w:t>
            </w:r>
            <w:r w:rsidRPr="008D153D">
              <w:rPr>
                <w:sz w:val="18"/>
                <w:szCs w:val="18"/>
              </w:rPr>
              <w:t>NZ</w:t>
            </w:r>
            <w:r>
              <w:rPr>
                <w:sz w:val="18"/>
                <w:szCs w:val="18"/>
              </w:rPr>
              <w:t xml:space="preserve"> only);</w:t>
            </w:r>
          </w:p>
          <w:p w14:paraId="0E82E810" w14:textId="77777777" w:rsidR="00B9458C" w:rsidRPr="008D153D" w:rsidRDefault="00B9458C" w:rsidP="00B9458C">
            <w:pPr>
              <w:pStyle w:val="Heading4"/>
              <w:numPr>
                <w:ilvl w:val="4"/>
                <w:numId w:val="11"/>
              </w:numPr>
              <w:rPr>
                <w:sz w:val="18"/>
                <w:szCs w:val="18"/>
              </w:rPr>
            </w:pPr>
            <w:r w:rsidRPr="008D153D">
              <w:rPr>
                <w:sz w:val="18"/>
                <w:szCs w:val="18"/>
              </w:rPr>
              <w:t>February – September issues of that’s life! Mega Monthly</w:t>
            </w:r>
            <w:r>
              <w:rPr>
                <w:sz w:val="18"/>
                <w:szCs w:val="18"/>
              </w:rPr>
              <w:t>;</w:t>
            </w:r>
          </w:p>
          <w:p w14:paraId="4F0D60EA" w14:textId="77777777" w:rsidR="00B9458C" w:rsidRPr="008D153D" w:rsidRDefault="00B9458C" w:rsidP="00B9458C">
            <w:pPr>
              <w:pStyle w:val="Heading4"/>
              <w:numPr>
                <w:ilvl w:val="4"/>
                <w:numId w:val="11"/>
              </w:numPr>
              <w:rPr>
                <w:sz w:val="18"/>
                <w:szCs w:val="18"/>
              </w:rPr>
            </w:pPr>
            <w:r w:rsidRPr="008D153D">
              <w:rPr>
                <w:sz w:val="18"/>
                <w:szCs w:val="18"/>
              </w:rPr>
              <w:t>Issues 4 – 35 of TV Week</w:t>
            </w:r>
            <w:r>
              <w:rPr>
                <w:sz w:val="18"/>
                <w:szCs w:val="18"/>
              </w:rPr>
              <w:t>;</w:t>
            </w:r>
          </w:p>
          <w:p w14:paraId="4F4BC633" w14:textId="77777777" w:rsidR="00B9458C" w:rsidRPr="008D153D" w:rsidRDefault="00B9458C" w:rsidP="00B9458C">
            <w:pPr>
              <w:pStyle w:val="Heading4"/>
              <w:numPr>
                <w:ilvl w:val="4"/>
                <w:numId w:val="11"/>
              </w:numPr>
              <w:rPr>
                <w:sz w:val="18"/>
                <w:szCs w:val="18"/>
              </w:rPr>
            </w:pPr>
            <w:r w:rsidRPr="008D153D">
              <w:rPr>
                <w:sz w:val="18"/>
                <w:szCs w:val="18"/>
              </w:rPr>
              <w:t>Issues 61 – 87 of Take 5 Mega Puzzler</w:t>
            </w:r>
            <w:r>
              <w:rPr>
                <w:sz w:val="18"/>
                <w:szCs w:val="18"/>
              </w:rPr>
              <w:t>;</w:t>
            </w:r>
          </w:p>
          <w:p w14:paraId="28FF8086" w14:textId="77777777" w:rsidR="00B9458C" w:rsidRPr="008D153D" w:rsidRDefault="00B9458C" w:rsidP="00B9458C">
            <w:pPr>
              <w:pStyle w:val="Heading4"/>
              <w:numPr>
                <w:ilvl w:val="4"/>
                <w:numId w:val="11"/>
              </w:numPr>
              <w:rPr>
                <w:sz w:val="18"/>
                <w:szCs w:val="18"/>
              </w:rPr>
            </w:pPr>
            <w:r w:rsidRPr="008D153D">
              <w:rPr>
                <w:sz w:val="18"/>
                <w:szCs w:val="18"/>
              </w:rPr>
              <w:t xml:space="preserve">Issues 158 – 164 of Woman’s Day </w:t>
            </w:r>
            <w:proofErr w:type="spellStart"/>
            <w:r w:rsidRPr="008D153D">
              <w:rPr>
                <w:sz w:val="18"/>
                <w:szCs w:val="18"/>
              </w:rPr>
              <w:t>Superpuzzler</w:t>
            </w:r>
            <w:proofErr w:type="spellEnd"/>
            <w:r>
              <w:rPr>
                <w:sz w:val="18"/>
                <w:szCs w:val="18"/>
              </w:rPr>
              <w:t>;</w:t>
            </w:r>
          </w:p>
          <w:p w14:paraId="6CF26107" w14:textId="77777777" w:rsidR="00B9458C" w:rsidRPr="008D153D" w:rsidRDefault="00B9458C" w:rsidP="00B9458C">
            <w:pPr>
              <w:pStyle w:val="Heading4"/>
              <w:numPr>
                <w:ilvl w:val="4"/>
                <w:numId w:val="11"/>
              </w:numPr>
              <w:rPr>
                <w:sz w:val="18"/>
                <w:szCs w:val="18"/>
              </w:rPr>
            </w:pPr>
            <w:r w:rsidRPr="008D153D">
              <w:rPr>
                <w:sz w:val="18"/>
                <w:szCs w:val="18"/>
              </w:rPr>
              <w:t>Issues 67 – 73 of The Australian Women’s Weekly Puzzle Book</w:t>
            </w:r>
            <w:r>
              <w:rPr>
                <w:sz w:val="18"/>
                <w:szCs w:val="18"/>
              </w:rPr>
              <w:t>;</w:t>
            </w:r>
          </w:p>
          <w:p w14:paraId="29814D45" w14:textId="77777777" w:rsidR="00B9458C" w:rsidRPr="008D153D" w:rsidRDefault="00B9458C" w:rsidP="00B9458C">
            <w:pPr>
              <w:pStyle w:val="Heading4"/>
              <w:numPr>
                <w:ilvl w:val="4"/>
                <w:numId w:val="11"/>
              </w:numPr>
              <w:rPr>
                <w:sz w:val="18"/>
                <w:szCs w:val="18"/>
              </w:rPr>
            </w:pPr>
            <w:r w:rsidRPr="008D153D">
              <w:rPr>
                <w:sz w:val="18"/>
                <w:szCs w:val="18"/>
              </w:rPr>
              <w:t>Issues 198 – 204 of Take 5 Pocket Puzzler</w:t>
            </w:r>
            <w:r>
              <w:rPr>
                <w:sz w:val="18"/>
                <w:szCs w:val="18"/>
              </w:rPr>
              <w:t>;</w:t>
            </w:r>
          </w:p>
          <w:p w14:paraId="607E1021" w14:textId="77777777" w:rsidR="00B9458C" w:rsidRPr="008D153D" w:rsidRDefault="00B9458C" w:rsidP="00B9458C">
            <w:pPr>
              <w:pStyle w:val="Heading4"/>
              <w:numPr>
                <w:ilvl w:val="4"/>
                <w:numId w:val="11"/>
              </w:numPr>
              <w:rPr>
                <w:sz w:val="18"/>
                <w:szCs w:val="18"/>
              </w:rPr>
            </w:pPr>
            <w:r w:rsidRPr="008D153D">
              <w:rPr>
                <w:sz w:val="18"/>
                <w:szCs w:val="18"/>
              </w:rPr>
              <w:t>Issues 31 – 33 of Better Homes &amp; Gardens Puzzle Book</w:t>
            </w:r>
            <w:r>
              <w:rPr>
                <w:sz w:val="18"/>
                <w:szCs w:val="18"/>
              </w:rPr>
              <w:t>;</w:t>
            </w:r>
          </w:p>
          <w:p w14:paraId="5F3DA771" w14:textId="77777777" w:rsidR="00B9458C" w:rsidRPr="008D153D" w:rsidRDefault="00B9458C" w:rsidP="00B9458C">
            <w:pPr>
              <w:pStyle w:val="Heading4"/>
              <w:numPr>
                <w:ilvl w:val="4"/>
                <w:numId w:val="11"/>
              </w:numPr>
              <w:rPr>
                <w:sz w:val="18"/>
                <w:szCs w:val="18"/>
              </w:rPr>
            </w:pPr>
            <w:r w:rsidRPr="008D153D">
              <w:rPr>
                <w:sz w:val="18"/>
                <w:szCs w:val="18"/>
              </w:rPr>
              <w:t>Issues 9 – 11 of Family Circle Puzzle Book</w:t>
            </w:r>
            <w:r>
              <w:rPr>
                <w:sz w:val="18"/>
                <w:szCs w:val="18"/>
              </w:rPr>
              <w:t>;</w:t>
            </w:r>
          </w:p>
          <w:p w14:paraId="5B4D71A4" w14:textId="77777777" w:rsidR="00B9458C" w:rsidRPr="008D153D" w:rsidRDefault="00B9458C" w:rsidP="00B9458C">
            <w:pPr>
              <w:pStyle w:val="Heading4"/>
              <w:numPr>
                <w:ilvl w:val="4"/>
                <w:numId w:val="11"/>
              </w:numPr>
              <w:rPr>
                <w:sz w:val="18"/>
                <w:szCs w:val="18"/>
              </w:rPr>
            </w:pPr>
            <w:r w:rsidRPr="008D153D">
              <w:rPr>
                <w:sz w:val="18"/>
                <w:szCs w:val="18"/>
              </w:rPr>
              <w:t xml:space="preserve">Issues 146 – 152 of that’s life! Puzzler </w:t>
            </w:r>
            <w:proofErr w:type="gramStart"/>
            <w:r w:rsidRPr="008D153D">
              <w:rPr>
                <w:sz w:val="18"/>
                <w:szCs w:val="18"/>
              </w:rPr>
              <w:t>On</w:t>
            </w:r>
            <w:proofErr w:type="gramEnd"/>
            <w:r w:rsidRPr="008D153D">
              <w:rPr>
                <w:sz w:val="18"/>
                <w:szCs w:val="18"/>
              </w:rPr>
              <w:t xml:space="preserve"> The Go</w:t>
            </w:r>
            <w:r>
              <w:rPr>
                <w:sz w:val="18"/>
                <w:szCs w:val="18"/>
              </w:rPr>
              <w:t>;</w:t>
            </w:r>
          </w:p>
          <w:p w14:paraId="450D8761" w14:textId="77777777" w:rsidR="00B9458C" w:rsidRPr="008D153D" w:rsidRDefault="00B9458C" w:rsidP="00B9458C">
            <w:pPr>
              <w:pStyle w:val="Heading4"/>
              <w:numPr>
                <w:ilvl w:val="4"/>
                <w:numId w:val="11"/>
              </w:numPr>
              <w:rPr>
                <w:sz w:val="18"/>
                <w:szCs w:val="18"/>
              </w:rPr>
            </w:pPr>
            <w:r w:rsidRPr="008D153D">
              <w:rPr>
                <w:sz w:val="18"/>
                <w:szCs w:val="18"/>
              </w:rPr>
              <w:t>Issues 100 – 106 of New Idea Jumbo Puzzler</w:t>
            </w:r>
            <w:r>
              <w:rPr>
                <w:sz w:val="18"/>
                <w:szCs w:val="18"/>
              </w:rPr>
              <w:t>;</w:t>
            </w:r>
          </w:p>
          <w:p w14:paraId="330F762C" w14:textId="77777777" w:rsidR="00B9458C" w:rsidRPr="008D153D" w:rsidRDefault="00B9458C" w:rsidP="00B9458C">
            <w:pPr>
              <w:pStyle w:val="Heading4"/>
              <w:numPr>
                <w:ilvl w:val="4"/>
                <w:numId w:val="11"/>
              </w:numPr>
              <w:rPr>
                <w:sz w:val="18"/>
                <w:szCs w:val="18"/>
              </w:rPr>
            </w:pPr>
            <w:r w:rsidRPr="008D153D">
              <w:rPr>
                <w:sz w:val="18"/>
                <w:szCs w:val="18"/>
              </w:rPr>
              <w:t>Issues 95 &amp; 96 of Mr Wisdom’s Whoppers</w:t>
            </w:r>
            <w:r>
              <w:rPr>
                <w:sz w:val="18"/>
                <w:szCs w:val="18"/>
              </w:rPr>
              <w:t>;</w:t>
            </w:r>
          </w:p>
          <w:p w14:paraId="733538F8" w14:textId="77777777" w:rsidR="00B9458C" w:rsidRPr="008D153D" w:rsidRDefault="00B9458C" w:rsidP="00B9458C">
            <w:pPr>
              <w:pStyle w:val="Heading4"/>
              <w:numPr>
                <w:ilvl w:val="4"/>
                <w:numId w:val="11"/>
              </w:numPr>
              <w:rPr>
                <w:sz w:val="18"/>
                <w:szCs w:val="18"/>
              </w:rPr>
            </w:pPr>
            <w:r w:rsidRPr="008D153D">
              <w:rPr>
                <w:sz w:val="18"/>
                <w:szCs w:val="18"/>
              </w:rPr>
              <w:t xml:space="preserve">Issues 80 &amp; 81 of that’s life! Crack </w:t>
            </w:r>
            <w:proofErr w:type="gramStart"/>
            <w:r w:rsidRPr="008D153D">
              <w:rPr>
                <w:sz w:val="18"/>
                <w:szCs w:val="18"/>
              </w:rPr>
              <w:t>The</w:t>
            </w:r>
            <w:proofErr w:type="gramEnd"/>
            <w:r w:rsidRPr="008D153D">
              <w:rPr>
                <w:sz w:val="18"/>
                <w:szCs w:val="18"/>
              </w:rPr>
              <w:t xml:space="preserve"> Code</w:t>
            </w:r>
            <w:r>
              <w:rPr>
                <w:sz w:val="18"/>
                <w:szCs w:val="18"/>
              </w:rPr>
              <w:t>;</w:t>
            </w:r>
          </w:p>
          <w:p w14:paraId="5BD76AC4" w14:textId="77777777" w:rsidR="00B9458C" w:rsidRPr="008D153D" w:rsidRDefault="00B9458C" w:rsidP="00B9458C">
            <w:pPr>
              <w:pStyle w:val="Heading4"/>
              <w:numPr>
                <w:ilvl w:val="4"/>
                <w:numId w:val="11"/>
              </w:numPr>
              <w:rPr>
                <w:sz w:val="18"/>
                <w:szCs w:val="18"/>
              </w:rPr>
            </w:pPr>
            <w:r w:rsidRPr="008D153D">
              <w:rPr>
                <w:sz w:val="18"/>
                <w:szCs w:val="18"/>
              </w:rPr>
              <w:t>Issues 108 &amp; 109 of that’s life! Bumper Puzzler</w:t>
            </w:r>
            <w:r>
              <w:rPr>
                <w:sz w:val="18"/>
                <w:szCs w:val="18"/>
              </w:rPr>
              <w:t>;</w:t>
            </w:r>
          </w:p>
          <w:p w14:paraId="7227D7F6" w14:textId="77777777" w:rsidR="00B9458C" w:rsidRPr="008D153D" w:rsidRDefault="00B9458C" w:rsidP="00B9458C">
            <w:pPr>
              <w:pStyle w:val="Heading4"/>
              <w:numPr>
                <w:ilvl w:val="4"/>
                <w:numId w:val="11"/>
              </w:numPr>
              <w:rPr>
                <w:sz w:val="18"/>
                <w:szCs w:val="18"/>
              </w:rPr>
            </w:pPr>
            <w:r w:rsidRPr="008D153D">
              <w:rPr>
                <w:sz w:val="18"/>
                <w:szCs w:val="18"/>
              </w:rPr>
              <w:t xml:space="preserve">Issues 63 &amp; 64 of that’s life! </w:t>
            </w:r>
            <w:proofErr w:type="spellStart"/>
            <w:r w:rsidRPr="008D153D">
              <w:rPr>
                <w:sz w:val="18"/>
                <w:szCs w:val="18"/>
              </w:rPr>
              <w:t>Wordsearch</w:t>
            </w:r>
            <w:proofErr w:type="spellEnd"/>
            <w:r>
              <w:rPr>
                <w:sz w:val="18"/>
                <w:szCs w:val="18"/>
              </w:rPr>
              <w:t>; and/or</w:t>
            </w:r>
          </w:p>
          <w:p w14:paraId="1058FB88" w14:textId="41B4AB46" w:rsidR="009B177C" w:rsidRPr="00725FC0" w:rsidRDefault="00B9458C" w:rsidP="00524C44">
            <w:pPr>
              <w:pStyle w:val="Heading4"/>
              <w:numPr>
                <w:ilvl w:val="4"/>
                <w:numId w:val="11"/>
              </w:numPr>
              <w:rPr>
                <w:b/>
                <w:sz w:val="18"/>
                <w:szCs w:val="18"/>
              </w:rPr>
            </w:pPr>
            <w:proofErr w:type="gramStart"/>
            <w:r w:rsidRPr="00B9458C">
              <w:rPr>
                <w:sz w:val="18"/>
                <w:szCs w:val="18"/>
              </w:rPr>
              <w:t>Issues 17 &amp; 18 of Better Homes &amp; Gardens Code Cracker</w:t>
            </w:r>
            <w:r>
              <w:rPr>
                <w:sz w:val="18"/>
                <w:szCs w:val="18"/>
              </w:rPr>
              <w:t>.</w:t>
            </w:r>
            <w:proofErr w:type="gramEnd"/>
          </w:p>
        </w:tc>
      </w:tr>
      <w:tr w:rsidR="00A079F2" w:rsidRPr="00841A23" w14:paraId="41E1059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AF26B4D" w14:textId="5CC82BB6" w:rsidR="00924480" w:rsidRPr="00841A23" w:rsidRDefault="00CA03BC" w:rsidP="00CA1799">
            <w:pPr>
              <w:rPr>
                <w:b/>
                <w:sz w:val="18"/>
                <w:szCs w:val="18"/>
              </w:rPr>
            </w:pPr>
            <w:r w:rsidRPr="00841A23">
              <w:rPr>
                <w:b/>
                <w:sz w:val="18"/>
                <w:szCs w:val="18"/>
              </w:rPr>
              <w:t xml:space="preserve">Entry </w:t>
            </w:r>
            <w:r w:rsidR="00CA1799" w:rsidRPr="00841A23">
              <w:rPr>
                <w:b/>
                <w:sz w:val="18"/>
                <w:szCs w:val="18"/>
              </w:rPr>
              <w:lastRenderedPageBreak/>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10B3926" w14:textId="7988AF46" w:rsidR="003C704E" w:rsidRPr="008D153D" w:rsidRDefault="003C704E" w:rsidP="00924480">
            <w:pPr>
              <w:rPr>
                <w:sz w:val="18"/>
                <w:szCs w:val="18"/>
              </w:rPr>
            </w:pPr>
            <w:r w:rsidRPr="008D153D">
              <w:rPr>
                <w:sz w:val="18"/>
                <w:szCs w:val="18"/>
              </w:rPr>
              <w:lastRenderedPageBreak/>
              <w:t xml:space="preserve">To </w:t>
            </w:r>
            <w:r w:rsidR="008B3121" w:rsidRPr="008D153D">
              <w:rPr>
                <w:sz w:val="18"/>
                <w:szCs w:val="18"/>
              </w:rPr>
              <w:t>enter</w:t>
            </w:r>
            <w:r w:rsidRPr="008D153D">
              <w:rPr>
                <w:sz w:val="18"/>
                <w:szCs w:val="18"/>
              </w:rPr>
              <w:t>, you must,</w:t>
            </w:r>
            <w:r w:rsidR="005E3FB9" w:rsidRPr="008D153D">
              <w:rPr>
                <w:sz w:val="18"/>
                <w:szCs w:val="18"/>
              </w:rPr>
              <w:t xml:space="preserve"> during the Competition Period </w:t>
            </w:r>
            <w:r w:rsidRPr="008D153D">
              <w:rPr>
                <w:sz w:val="18"/>
                <w:szCs w:val="18"/>
              </w:rPr>
              <w:t>after making a Qualifying Purchase</w:t>
            </w:r>
            <w:r w:rsidR="005E3FB9" w:rsidRPr="008D153D">
              <w:rPr>
                <w:sz w:val="18"/>
                <w:szCs w:val="18"/>
              </w:rPr>
              <w:t xml:space="preserve"> from </w:t>
            </w:r>
            <w:r w:rsidR="005E3FB9" w:rsidRPr="008D153D">
              <w:rPr>
                <w:sz w:val="18"/>
                <w:szCs w:val="18"/>
              </w:rPr>
              <w:lastRenderedPageBreak/>
              <w:t xml:space="preserve">a </w:t>
            </w:r>
            <w:r w:rsidR="0039489F" w:rsidRPr="008D153D">
              <w:rPr>
                <w:sz w:val="18"/>
                <w:szCs w:val="18"/>
              </w:rPr>
              <w:t>Store</w:t>
            </w:r>
            <w:r w:rsidR="00BA2B53" w:rsidRPr="008D153D">
              <w:rPr>
                <w:sz w:val="18"/>
                <w:szCs w:val="18"/>
              </w:rPr>
              <w:t xml:space="preserve"> or receiv</w:t>
            </w:r>
            <w:r w:rsidR="005522D1">
              <w:rPr>
                <w:sz w:val="18"/>
                <w:szCs w:val="18"/>
              </w:rPr>
              <w:t>ing</w:t>
            </w:r>
            <w:r w:rsidR="00524C44">
              <w:rPr>
                <w:sz w:val="18"/>
                <w:szCs w:val="18"/>
              </w:rPr>
              <w:t xml:space="preserve"> </w:t>
            </w:r>
            <w:r w:rsidR="005522D1">
              <w:rPr>
                <w:sz w:val="18"/>
                <w:szCs w:val="18"/>
              </w:rPr>
              <w:t xml:space="preserve">your </w:t>
            </w:r>
            <w:r w:rsidR="00B9458C">
              <w:rPr>
                <w:sz w:val="18"/>
                <w:szCs w:val="18"/>
              </w:rPr>
              <w:t>Qualifying Purchase</w:t>
            </w:r>
            <w:r w:rsidR="00BA2B53" w:rsidRPr="008D153D">
              <w:rPr>
                <w:sz w:val="18"/>
                <w:szCs w:val="18"/>
              </w:rPr>
              <w:t xml:space="preserve"> </w:t>
            </w:r>
            <w:r w:rsidR="005522D1">
              <w:rPr>
                <w:sz w:val="18"/>
                <w:szCs w:val="18"/>
              </w:rPr>
              <w:t xml:space="preserve">via </w:t>
            </w:r>
            <w:r w:rsidR="00BA2B53" w:rsidRPr="008D153D">
              <w:rPr>
                <w:sz w:val="18"/>
                <w:szCs w:val="18"/>
              </w:rPr>
              <w:t>subscription:</w:t>
            </w:r>
          </w:p>
          <w:p w14:paraId="7E9DDECD" w14:textId="2147448E" w:rsidR="00725FC0" w:rsidRPr="00524C44" w:rsidRDefault="002E17BB" w:rsidP="00524C44">
            <w:pPr>
              <w:pStyle w:val="Heading4"/>
              <w:rPr>
                <w:sz w:val="18"/>
                <w:szCs w:val="18"/>
              </w:rPr>
            </w:pPr>
            <w:proofErr w:type="gramStart"/>
            <w:r w:rsidRPr="00524C44">
              <w:rPr>
                <w:sz w:val="18"/>
                <w:szCs w:val="18"/>
              </w:rPr>
              <w:t>colle</w:t>
            </w:r>
            <w:r w:rsidR="005E226C" w:rsidRPr="00524C44">
              <w:rPr>
                <w:sz w:val="18"/>
                <w:szCs w:val="18"/>
              </w:rPr>
              <w:t>ct</w:t>
            </w:r>
            <w:proofErr w:type="gramEnd"/>
            <w:r w:rsidR="005E226C" w:rsidRPr="00524C44">
              <w:rPr>
                <w:sz w:val="18"/>
                <w:szCs w:val="18"/>
              </w:rPr>
              <w:t xml:space="preserve"> twenty (20) original</w:t>
            </w:r>
            <w:r w:rsidR="00B9458C" w:rsidRPr="00524C44">
              <w:rPr>
                <w:sz w:val="18"/>
                <w:szCs w:val="18"/>
              </w:rPr>
              <w:t xml:space="preserve"> promotional</w:t>
            </w:r>
            <w:r w:rsidR="005E226C" w:rsidRPr="00524C44">
              <w:rPr>
                <w:sz w:val="18"/>
                <w:szCs w:val="18"/>
              </w:rPr>
              <w:t xml:space="preserve"> tokens</w:t>
            </w:r>
            <w:r w:rsidR="00B9458C" w:rsidRPr="00524C44">
              <w:rPr>
                <w:sz w:val="18"/>
                <w:szCs w:val="18"/>
              </w:rPr>
              <w:t>;</w:t>
            </w:r>
          </w:p>
          <w:p w14:paraId="1735A38D" w14:textId="53DC2DBB" w:rsidR="00B9458C" w:rsidRDefault="00B9458C" w:rsidP="009265F1">
            <w:pPr>
              <w:pStyle w:val="Heading4"/>
              <w:numPr>
                <w:ilvl w:val="3"/>
                <w:numId w:val="13"/>
              </w:numPr>
              <w:rPr>
                <w:sz w:val="18"/>
                <w:szCs w:val="18"/>
              </w:rPr>
            </w:pPr>
            <w:proofErr w:type="gramStart"/>
            <w:r>
              <w:rPr>
                <w:sz w:val="18"/>
                <w:szCs w:val="18"/>
              </w:rPr>
              <w:t>obtain</w:t>
            </w:r>
            <w:proofErr w:type="gramEnd"/>
            <w:r>
              <w:rPr>
                <w:sz w:val="18"/>
                <w:szCs w:val="18"/>
              </w:rPr>
              <w:t xml:space="preserve"> an entry form from a</w:t>
            </w:r>
            <w:r w:rsidR="00EC7E3A">
              <w:rPr>
                <w:sz w:val="18"/>
                <w:szCs w:val="18"/>
              </w:rPr>
              <w:t xml:space="preserve"> participating magazine</w:t>
            </w:r>
            <w:r>
              <w:rPr>
                <w:sz w:val="18"/>
                <w:szCs w:val="18"/>
              </w:rPr>
              <w:t xml:space="preserve">, or if your Qualifying Purchase does not include an entry form, by emailing </w:t>
            </w:r>
            <w:hyperlink r:id="rId9" w:history="1">
              <w:r w:rsidRPr="008D153D">
                <w:rPr>
                  <w:rStyle w:val="Hyperlink"/>
                  <w:sz w:val="18"/>
                  <w:szCs w:val="18"/>
                </w:rPr>
                <w:t>take5@aremedia.com.au</w:t>
              </w:r>
            </w:hyperlink>
            <w:r>
              <w:rPr>
                <w:sz w:val="18"/>
                <w:szCs w:val="18"/>
              </w:rPr>
              <w:t>; and</w:t>
            </w:r>
          </w:p>
          <w:p w14:paraId="3BF0BCE7" w14:textId="40D34510" w:rsidR="007E1E60" w:rsidRDefault="00725FC0" w:rsidP="009265F1">
            <w:pPr>
              <w:pStyle w:val="Heading4"/>
              <w:numPr>
                <w:ilvl w:val="3"/>
                <w:numId w:val="13"/>
              </w:numPr>
              <w:rPr>
                <w:sz w:val="18"/>
                <w:szCs w:val="18"/>
              </w:rPr>
            </w:pPr>
            <w:proofErr w:type="gramStart"/>
            <w:r w:rsidRPr="008D153D">
              <w:rPr>
                <w:sz w:val="18"/>
                <w:szCs w:val="18"/>
              </w:rPr>
              <w:t>fully</w:t>
            </w:r>
            <w:proofErr w:type="gramEnd"/>
            <w:r w:rsidRPr="008D153D">
              <w:rPr>
                <w:sz w:val="18"/>
                <w:szCs w:val="18"/>
              </w:rPr>
              <w:t xml:space="preserve"> complete the entry form</w:t>
            </w:r>
            <w:r w:rsidR="00B9458C">
              <w:rPr>
                <w:sz w:val="18"/>
                <w:szCs w:val="18"/>
              </w:rPr>
              <w:t xml:space="preserve">, including providing your requested </w:t>
            </w:r>
            <w:r w:rsidRPr="008D153D">
              <w:rPr>
                <w:sz w:val="18"/>
                <w:szCs w:val="18"/>
              </w:rPr>
              <w:t>personal details (first name, last name, email address, phone number, full address and State/Territory/Region of residence), attach</w:t>
            </w:r>
            <w:r w:rsidR="00B9458C">
              <w:rPr>
                <w:sz w:val="18"/>
                <w:szCs w:val="18"/>
              </w:rPr>
              <w:t>ing</w:t>
            </w:r>
            <w:r w:rsidRPr="008D153D">
              <w:rPr>
                <w:sz w:val="18"/>
                <w:szCs w:val="18"/>
              </w:rPr>
              <w:t xml:space="preserve"> the 20 original coupons to the entry form and </w:t>
            </w:r>
            <w:r w:rsidR="008D153D" w:rsidRPr="008D153D">
              <w:rPr>
                <w:sz w:val="18"/>
                <w:szCs w:val="18"/>
              </w:rPr>
              <w:t>mail</w:t>
            </w:r>
            <w:r w:rsidR="004C764B" w:rsidRPr="008F0159">
              <w:rPr>
                <w:sz w:val="18"/>
                <w:szCs w:val="18"/>
              </w:rPr>
              <w:t>ing</w:t>
            </w:r>
            <w:r w:rsidR="008D153D" w:rsidRPr="008D153D">
              <w:rPr>
                <w:sz w:val="18"/>
                <w:szCs w:val="18"/>
              </w:rPr>
              <w:t xml:space="preserve"> </w:t>
            </w:r>
            <w:r w:rsidR="00B9458C">
              <w:rPr>
                <w:sz w:val="18"/>
                <w:szCs w:val="18"/>
              </w:rPr>
              <w:t xml:space="preserve">it </w:t>
            </w:r>
            <w:r w:rsidR="008D153D" w:rsidRPr="008D153D">
              <w:rPr>
                <w:sz w:val="18"/>
                <w:szCs w:val="18"/>
              </w:rPr>
              <w:t xml:space="preserve">to the PO Box as published </w:t>
            </w:r>
            <w:r w:rsidR="00D602C2">
              <w:rPr>
                <w:sz w:val="18"/>
                <w:szCs w:val="18"/>
              </w:rPr>
              <w:t>on the entry form</w:t>
            </w:r>
            <w:r w:rsidRPr="008D153D">
              <w:rPr>
                <w:sz w:val="18"/>
                <w:szCs w:val="18"/>
              </w:rPr>
              <w:t xml:space="preserve">. </w:t>
            </w:r>
          </w:p>
          <w:p w14:paraId="021E7553" w14:textId="22A1F26A" w:rsidR="001B3A9B" w:rsidRDefault="001B3A9B" w:rsidP="00524C44">
            <w:pPr>
              <w:pStyle w:val="Heading3"/>
              <w:numPr>
                <w:ilvl w:val="0"/>
                <w:numId w:val="0"/>
              </w:numPr>
              <w:rPr>
                <w:sz w:val="18"/>
                <w:szCs w:val="18"/>
              </w:rPr>
            </w:pPr>
            <w:r>
              <w:rPr>
                <w:sz w:val="18"/>
                <w:szCs w:val="18"/>
              </w:rPr>
              <w:t xml:space="preserve">For every 20 tokens, you will receive one entry into the competition.  Entry forms and tokens must be the original entry forms and tokens and can only be used to enter once.  </w:t>
            </w:r>
          </w:p>
          <w:p w14:paraId="7B172485" w14:textId="040D4BDC" w:rsidR="005522D1" w:rsidRPr="00524C44" w:rsidRDefault="00D602C2" w:rsidP="00524C44">
            <w:pPr>
              <w:pStyle w:val="Heading3"/>
              <w:numPr>
                <w:ilvl w:val="0"/>
                <w:numId w:val="0"/>
              </w:numPr>
              <w:rPr>
                <w:sz w:val="18"/>
                <w:szCs w:val="18"/>
              </w:rPr>
            </w:pPr>
            <w:r>
              <w:rPr>
                <w:sz w:val="18"/>
                <w:szCs w:val="18"/>
              </w:rPr>
              <w:t>For the avoidance of doubt, t</w:t>
            </w:r>
            <w:r w:rsidR="005522D1" w:rsidRPr="008D153D">
              <w:rPr>
                <w:sz w:val="18"/>
                <w:szCs w:val="18"/>
              </w:rPr>
              <w:t>okens</w:t>
            </w:r>
            <w:r w:rsidR="00EC7E3A">
              <w:rPr>
                <w:sz w:val="18"/>
                <w:szCs w:val="18"/>
              </w:rPr>
              <w:t xml:space="preserve"> </w:t>
            </w:r>
            <w:r w:rsidR="005522D1" w:rsidRPr="008D153D">
              <w:rPr>
                <w:sz w:val="18"/>
                <w:szCs w:val="18"/>
              </w:rPr>
              <w:t xml:space="preserve">will appear randomly in </w:t>
            </w:r>
            <w:r>
              <w:rPr>
                <w:sz w:val="18"/>
                <w:szCs w:val="18"/>
              </w:rPr>
              <w:t xml:space="preserve">Qualifying Purchase magazines </w:t>
            </w:r>
            <w:r w:rsidR="005522D1" w:rsidRPr="008D153D">
              <w:rPr>
                <w:sz w:val="18"/>
                <w:szCs w:val="18"/>
              </w:rPr>
              <w:t xml:space="preserve">during the </w:t>
            </w:r>
            <w:r>
              <w:rPr>
                <w:sz w:val="18"/>
                <w:szCs w:val="18"/>
              </w:rPr>
              <w:t>Competition</w:t>
            </w:r>
            <w:r w:rsidR="005522D1" w:rsidRPr="008D153D">
              <w:rPr>
                <w:sz w:val="18"/>
                <w:szCs w:val="18"/>
              </w:rPr>
              <w:t xml:space="preserve"> Period</w:t>
            </w:r>
            <w:r>
              <w:rPr>
                <w:sz w:val="18"/>
                <w:szCs w:val="18"/>
              </w:rPr>
              <w:t>.</w:t>
            </w:r>
          </w:p>
        </w:tc>
      </w:tr>
      <w:tr w:rsidR="00A079F2" w:rsidRPr="00841A23" w14:paraId="5370CDE6"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0A054AF" w14:textId="7FD012E3" w:rsidR="00A83004" w:rsidRPr="00815199" w:rsidRDefault="00881D13" w:rsidP="008C396D">
            <w:pPr>
              <w:rPr>
                <w:b/>
                <w:i/>
                <w:sz w:val="18"/>
                <w:szCs w:val="18"/>
              </w:rPr>
            </w:pPr>
            <w:r w:rsidRPr="00841A23">
              <w:rPr>
                <w:b/>
                <w:sz w:val="18"/>
                <w:szCs w:val="18"/>
              </w:rPr>
              <w:lastRenderedPageBreak/>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406208A9" w14:textId="4B1B8148" w:rsidR="0045567E" w:rsidRPr="00360E90" w:rsidRDefault="00330312" w:rsidP="00C30AF4">
            <w:pPr>
              <w:rPr>
                <w:b/>
                <w:sz w:val="18"/>
                <w:szCs w:val="18"/>
              </w:rPr>
            </w:pPr>
            <w:r w:rsidRPr="00841A23">
              <w:rPr>
                <w:sz w:val="18"/>
                <w:szCs w:val="18"/>
              </w:rPr>
              <w:t>There will be</w:t>
            </w:r>
            <w:r w:rsidR="002608E8">
              <w:rPr>
                <w:sz w:val="18"/>
                <w:szCs w:val="18"/>
              </w:rPr>
              <w:t xml:space="preserve"> 6</w:t>
            </w:r>
            <w:r w:rsidR="005C2F3D">
              <w:rPr>
                <w:sz w:val="18"/>
                <w:szCs w:val="18"/>
              </w:rPr>
              <w:t xml:space="preserve"> </w:t>
            </w:r>
            <w:r w:rsidR="00360E90">
              <w:rPr>
                <w:sz w:val="18"/>
                <w:szCs w:val="18"/>
              </w:rPr>
              <w:t>winner</w:t>
            </w:r>
            <w:r w:rsidR="002608E8">
              <w:rPr>
                <w:sz w:val="18"/>
                <w:szCs w:val="18"/>
              </w:rPr>
              <w:t>s</w:t>
            </w:r>
            <w:r w:rsidR="00D602C2">
              <w:rPr>
                <w:sz w:val="18"/>
                <w:szCs w:val="18"/>
              </w:rPr>
              <w:t xml:space="preserve"> determined in respect of this competition,</w:t>
            </w:r>
            <w:r w:rsidR="002608E8">
              <w:rPr>
                <w:sz w:val="18"/>
                <w:szCs w:val="18"/>
              </w:rPr>
              <w:t xml:space="preserve"> 1 major prize winner and 5 </w:t>
            </w:r>
            <w:proofErr w:type="gramStart"/>
            <w:r w:rsidR="002608E8">
              <w:rPr>
                <w:sz w:val="18"/>
                <w:szCs w:val="18"/>
              </w:rPr>
              <w:t>runner</w:t>
            </w:r>
            <w:proofErr w:type="gramEnd"/>
            <w:r w:rsidR="002608E8">
              <w:rPr>
                <w:sz w:val="18"/>
                <w:szCs w:val="18"/>
              </w:rPr>
              <w:t xml:space="preserve"> up winners.</w:t>
            </w:r>
          </w:p>
          <w:p w14:paraId="0BF31E27" w14:textId="30F2B34C" w:rsidR="006035EC" w:rsidRPr="003654A2" w:rsidRDefault="00815199" w:rsidP="006035EC">
            <w:pPr>
              <w:rPr>
                <w:b/>
                <w:sz w:val="18"/>
                <w:szCs w:val="18"/>
              </w:rPr>
            </w:pPr>
            <w:r w:rsidRPr="00972801">
              <w:rPr>
                <w:sz w:val="18"/>
                <w:szCs w:val="18"/>
              </w:rPr>
              <w:t>A</w:t>
            </w:r>
            <w:r w:rsidR="003D6F29" w:rsidRPr="00972801">
              <w:rPr>
                <w:b/>
                <w:sz w:val="18"/>
                <w:szCs w:val="18"/>
              </w:rPr>
              <w:t xml:space="preserve"> </w:t>
            </w:r>
            <w:r w:rsidR="00330312" w:rsidRPr="00972801">
              <w:rPr>
                <w:sz w:val="18"/>
                <w:szCs w:val="18"/>
              </w:rPr>
              <w:t xml:space="preserve">draw will be </w:t>
            </w:r>
            <w:r w:rsidR="008C396D" w:rsidRPr="00972801">
              <w:rPr>
                <w:sz w:val="18"/>
                <w:szCs w:val="18"/>
              </w:rPr>
              <w:t>held</w:t>
            </w:r>
            <w:r w:rsidR="00330312" w:rsidRPr="00972801">
              <w:rPr>
                <w:sz w:val="18"/>
                <w:szCs w:val="18"/>
              </w:rPr>
              <w:t xml:space="preserve"> at </w:t>
            </w:r>
            <w:r w:rsidR="00360E90">
              <w:rPr>
                <w:sz w:val="18"/>
                <w:szCs w:val="18"/>
              </w:rPr>
              <w:t>11</w:t>
            </w:r>
            <w:r w:rsidR="00F82DD7">
              <w:rPr>
                <w:sz w:val="18"/>
                <w:szCs w:val="18"/>
              </w:rPr>
              <w:t>:</w:t>
            </w:r>
            <w:r w:rsidR="00360E90">
              <w:rPr>
                <w:sz w:val="18"/>
                <w:szCs w:val="18"/>
              </w:rPr>
              <w:t>00am AE</w:t>
            </w:r>
            <w:r w:rsidR="00D602C2">
              <w:rPr>
                <w:sz w:val="18"/>
                <w:szCs w:val="18"/>
              </w:rPr>
              <w:t>D</w:t>
            </w:r>
            <w:r w:rsidR="00360E90">
              <w:rPr>
                <w:sz w:val="18"/>
                <w:szCs w:val="18"/>
              </w:rPr>
              <w:t>T on 04/10/2021</w:t>
            </w:r>
            <w:r w:rsidR="00D602C2">
              <w:rPr>
                <w:sz w:val="18"/>
                <w:szCs w:val="18"/>
              </w:rPr>
              <w:t xml:space="preserve"> (which is 0</w:t>
            </w:r>
            <w:r w:rsidR="00F82DD7">
              <w:rPr>
                <w:sz w:val="18"/>
                <w:szCs w:val="18"/>
              </w:rPr>
              <w:t>1:</w:t>
            </w:r>
            <w:r w:rsidR="00D602C2">
              <w:rPr>
                <w:sz w:val="18"/>
                <w:szCs w:val="18"/>
              </w:rPr>
              <w:t>00pm NZDT)</w:t>
            </w:r>
            <w:r w:rsidRPr="00972801">
              <w:rPr>
                <w:sz w:val="18"/>
                <w:szCs w:val="18"/>
              </w:rPr>
              <w:t xml:space="preserve"> at </w:t>
            </w:r>
            <w:proofErr w:type="spellStart"/>
            <w:r w:rsidRPr="00972801">
              <w:rPr>
                <w:sz w:val="18"/>
                <w:szCs w:val="18"/>
              </w:rPr>
              <w:t>Greeneagle</w:t>
            </w:r>
            <w:proofErr w:type="spellEnd"/>
            <w:r w:rsidRPr="00972801">
              <w:rPr>
                <w:sz w:val="18"/>
                <w:szCs w:val="18"/>
              </w:rPr>
              <w:t xml:space="preserve"> Distribution &amp; Fulfilment, Unit 5/9 Fitzpatrick St, Revesby NSW 2122</w:t>
            </w:r>
            <w:r w:rsidR="00262DC1" w:rsidRPr="00972801">
              <w:rPr>
                <w:sz w:val="18"/>
                <w:szCs w:val="18"/>
              </w:rPr>
              <w:t>.</w:t>
            </w:r>
            <w:r w:rsidR="00262DC1" w:rsidRPr="002F1DB3">
              <w:rPr>
                <w:sz w:val="18"/>
                <w:szCs w:val="18"/>
              </w:rPr>
              <w:t xml:space="preserve"> </w:t>
            </w:r>
            <w:bookmarkStart w:id="0" w:name="_Ref201125395"/>
          </w:p>
          <w:bookmarkEnd w:id="0"/>
          <w:p w14:paraId="03FDCC47" w14:textId="2F2CC15C" w:rsidR="002608E8" w:rsidRDefault="003D6F29" w:rsidP="000862DE">
            <w:pPr>
              <w:rPr>
                <w:sz w:val="18"/>
                <w:szCs w:val="18"/>
              </w:rPr>
            </w:pPr>
            <w:r w:rsidRPr="00841A23">
              <w:rPr>
                <w:sz w:val="18"/>
                <w:szCs w:val="18"/>
              </w:rPr>
              <w:t>The first valid entry</w:t>
            </w:r>
            <w:r w:rsidR="003654A2">
              <w:rPr>
                <w:sz w:val="18"/>
                <w:szCs w:val="18"/>
              </w:rPr>
              <w:t xml:space="preserve"> </w:t>
            </w:r>
            <w:r w:rsidRPr="00841A23">
              <w:rPr>
                <w:sz w:val="18"/>
                <w:szCs w:val="18"/>
              </w:rPr>
              <w:t xml:space="preserve">drawn </w:t>
            </w:r>
            <w:r w:rsidR="002B2EB3" w:rsidRPr="00841A23">
              <w:rPr>
                <w:sz w:val="18"/>
                <w:szCs w:val="18"/>
              </w:rPr>
              <w:t xml:space="preserve">randomly </w:t>
            </w:r>
            <w:r w:rsidRPr="00841A23">
              <w:rPr>
                <w:sz w:val="18"/>
                <w:szCs w:val="18"/>
              </w:rPr>
              <w:t xml:space="preserve">from </w:t>
            </w:r>
            <w:r w:rsidR="00EC15F2" w:rsidRPr="00841A23">
              <w:rPr>
                <w:sz w:val="18"/>
                <w:szCs w:val="18"/>
              </w:rPr>
              <w:t xml:space="preserve">the </w:t>
            </w:r>
            <w:r w:rsidRPr="00841A23">
              <w:rPr>
                <w:sz w:val="18"/>
                <w:szCs w:val="18"/>
              </w:rPr>
              <w:t xml:space="preserve">entries received </w:t>
            </w:r>
            <w:r w:rsidR="00D602C2">
              <w:rPr>
                <w:sz w:val="18"/>
                <w:szCs w:val="18"/>
              </w:rPr>
              <w:t xml:space="preserve">during the Competition Period </w:t>
            </w:r>
            <w:r w:rsidRPr="00841A23">
              <w:rPr>
                <w:sz w:val="18"/>
                <w:szCs w:val="18"/>
              </w:rPr>
              <w:t>will wi</w:t>
            </w:r>
            <w:r w:rsidR="00360E90">
              <w:rPr>
                <w:sz w:val="18"/>
                <w:szCs w:val="18"/>
              </w:rPr>
              <w:t>n</w:t>
            </w:r>
            <w:r w:rsidR="002608E8">
              <w:rPr>
                <w:sz w:val="18"/>
                <w:szCs w:val="18"/>
              </w:rPr>
              <w:t xml:space="preserve"> the major prize</w:t>
            </w:r>
            <w:r w:rsidRPr="00841A23">
              <w:rPr>
                <w:sz w:val="18"/>
                <w:szCs w:val="18"/>
              </w:rPr>
              <w:t xml:space="preserve">. </w:t>
            </w:r>
            <w:r w:rsidR="002608E8">
              <w:rPr>
                <w:sz w:val="18"/>
                <w:szCs w:val="18"/>
              </w:rPr>
              <w:t xml:space="preserve">The next five valid entries drawn </w:t>
            </w:r>
            <w:r w:rsidR="002608E8" w:rsidRPr="002608E8">
              <w:rPr>
                <w:sz w:val="18"/>
                <w:szCs w:val="18"/>
              </w:rPr>
              <w:t>randomly from the entries received will win</w:t>
            </w:r>
            <w:r w:rsidR="002608E8">
              <w:rPr>
                <w:sz w:val="18"/>
                <w:szCs w:val="18"/>
              </w:rPr>
              <w:t xml:space="preserve"> </w:t>
            </w:r>
            <w:r w:rsidR="00D602C2">
              <w:rPr>
                <w:sz w:val="18"/>
                <w:szCs w:val="18"/>
              </w:rPr>
              <w:t xml:space="preserve">a </w:t>
            </w:r>
            <w:r w:rsidR="002608E8">
              <w:rPr>
                <w:sz w:val="18"/>
                <w:szCs w:val="18"/>
              </w:rPr>
              <w:t>runner up prize.</w:t>
            </w:r>
          </w:p>
          <w:p w14:paraId="74DCBDF8" w14:textId="77777777" w:rsidR="0065016B" w:rsidRPr="00AA6FCE" w:rsidRDefault="00BD76A6" w:rsidP="0065016B">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00CD055A">
              <w:rPr>
                <w:sz w:val="18"/>
                <w:szCs w:val="18"/>
              </w:rPr>
              <w:t>.</w:t>
            </w:r>
          </w:p>
        </w:tc>
      </w:tr>
      <w:tr w:rsidR="005A753E" w:rsidRPr="00841A23" w14:paraId="68CC144C" w14:textId="77777777" w:rsidTr="00665BD6">
        <w:tc>
          <w:tcPr>
            <w:tcW w:w="936" w:type="pct"/>
            <w:tcBorders>
              <w:top w:val="single" w:sz="4" w:space="0" w:color="auto"/>
              <w:left w:val="single" w:sz="4" w:space="0" w:color="auto"/>
              <w:right w:val="single" w:sz="4" w:space="0" w:color="auto"/>
            </w:tcBorders>
            <w:hideMark/>
          </w:tcPr>
          <w:p w14:paraId="2997E5AB"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shd w:val="clear" w:color="auto" w:fill="auto"/>
            <w:hideMark/>
          </w:tcPr>
          <w:p w14:paraId="4352A74A" w14:textId="4F20C561" w:rsidR="003654A2" w:rsidRDefault="00360E90" w:rsidP="003654A2">
            <w:pPr>
              <w:rPr>
                <w:sz w:val="18"/>
                <w:szCs w:val="18"/>
              </w:rPr>
            </w:pPr>
            <w:r>
              <w:rPr>
                <w:sz w:val="18"/>
                <w:szCs w:val="18"/>
              </w:rPr>
              <w:t xml:space="preserve">There </w:t>
            </w:r>
            <w:r w:rsidR="002608E8">
              <w:rPr>
                <w:sz w:val="18"/>
                <w:szCs w:val="18"/>
              </w:rPr>
              <w:t>are 6</w:t>
            </w:r>
            <w:r>
              <w:rPr>
                <w:sz w:val="18"/>
                <w:szCs w:val="18"/>
              </w:rPr>
              <w:t xml:space="preserve"> prize</w:t>
            </w:r>
            <w:r w:rsidR="002608E8">
              <w:rPr>
                <w:sz w:val="18"/>
                <w:szCs w:val="18"/>
              </w:rPr>
              <w:t>s</w:t>
            </w:r>
            <w:r w:rsidR="005A753E" w:rsidRPr="00841A23">
              <w:rPr>
                <w:sz w:val="18"/>
                <w:szCs w:val="18"/>
              </w:rPr>
              <w:t xml:space="preserve"> available</w:t>
            </w:r>
            <w:r w:rsidR="00D602C2">
              <w:rPr>
                <w:sz w:val="18"/>
                <w:szCs w:val="18"/>
              </w:rPr>
              <w:t xml:space="preserve">, 1 major prize and 5 </w:t>
            </w:r>
            <w:proofErr w:type="gramStart"/>
            <w:r w:rsidR="00D602C2">
              <w:rPr>
                <w:sz w:val="18"/>
                <w:szCs w:val="18"/>
              </w:rPr>
              <w:t>runner</w:t>
            </w:r>
            <w:proofErr w:type="gramEnd"/>
            <w:r w:rsidR="00D602C2">
              <w:rPr>
                <w:sz w:val="18"/>
                <w:szCs w:val="18"/>
              </w:rPr>
              <w:t xml:space="preserve"> up prizes</w:t>
            </w:r>
            <w:r>
              <w:rPr>
                <w:sz w:val="18"/>
                <w:szCs w:val="18"/>
              </w:rPr>
              <w:t>.</w:t>
            </w:r>
          </w:p>
          <w:p w14:paraId="3740ED2F" w14:textId="5EFEF26A" w:rsidR="00D602C2" w:rsidRPr="00524C44" w:rsidRDefault="00D602C2" w:rsidP="003654A2">
            <w:pPr>
              <w:rPr>
                <w:b/>
                <w:sz w:val="18"/>
                <w:szCs w:val="18"/>
              </w:rPr>
            </w:pPr>
            <w:r>
              <w:rPr>
                <w:b/>
                <w:sz w:val="18"/>
                <w:szCs w:val="18"/>
              </w:rPr>
              <w:t>Major prize</w:t>
            </w:r>
          </w:p>
          <w:p w14:paraId="6680D744" w14:textId="2C92FF74" w:rsidR="00F82DD7" w:rsidRDefault="003654A2" w:rsidP="00E90080">
            <w:pPr>
              <w:rPr>
                <w:sz w:val="18"/>
                <w:szCs w:val="18"/>
              </w:rPr>
            </w:pPr>
            <w:r>
              <w:rPr>
                <w:sz w:val="18"/>
                <w:szCs w:val="18"/>
              </w:rPr>
              <w:t>The</w:t>
            </w:r>
            <w:r w:rsidR="002608E8">
              <w:rPr>
                <w:sz w:val="18"/>
                <w:szCs w:val="18"/>
              </w:rPr>
              <w:t xml:space="preserve"> major prize</w:t>
            </w:r>
            <w:r>
              <w:rPr>
                <w:sz w:val="18"/>
                <w:szCs w:val="18"/>
              </w:rPr>
              <w:t xml:space="preserve"> </w:t>
            </w:r>
            <w:r w:rsidR="00F82DD7">
              <w:rPr>
                <w:sz w:val="18"/>
                <w:szCs w:val="18"/>
              </w:rPr>
              <w:t>is</w:t>
            </w:r>
            <w:r w:rsidRPr="00843190">
              <w:rPr>
                <w:sz w:val="18"/>
                <w:szCs w:val="18"/>
              </w:rPr>
              <w:t xml:space="preserve"> the opportunity to participate in the </w:t>
            </w:r>
            <w:r w:rsidR="00CA2A4A">
              <w:rPr>
                <w:sz w:val="18"/>
                <w:szCs w:val="18"/>
              </w:rPr>
              <w:t xml:space="preserve">online Diamond Dream </w:t>
            </w:r>
            <w:r w:rsidRPr="00843190">
              <w:rPr>
                <w:sz w:val="18"/>
                <w:szCs w:val="18"/>
              </w:rPr>
              <w:t>Envelo</w:t>
            </w:r>
            <w:r w:rsidR="000710AB" w:rsidRPr="00843190">
              <w:rPr>
                <w:sz w:val="18"/>
                <w:szCs w:val="18"/>
              </w:rPr>
              <w:t>pe Pick for the chance to win</w:t>
            </w:r>
            <w:r w:rsidR="00F505DC" w:rsidRPr="00843190">
              <w:rPr>
                <w:sz w:val="18"/>
                <w:szCs w:val="18"/>
              </w:rPr>
              <w:t xml:space="preserve"> either</w:t>
            </w:r>
            <w:r w:rsidR="00360E90">
              <w:rPr>
                <w:sz w:val="18"/>
                <w:szCs w:val="18"/>
              </w:rPr>
              <w:t xml:space="preserve"> $100,000 or $10</w:t>
            </w:r>
            <w:r w:rsidR="000710AB" w:rsidRPr="00843190">
              <w:rPr>
                <w:sz w:val="18"/>
                <w:szCs w:val="18"/>
              </w:rPr>
              <w:t>,000</w:t>
            </w:r>
            <w:r w:rsidR="00037964" w:rsidRPr="00843190">
              <w:rPr>
                <w:sz w:val="18"/>
                <w:szCs w:val="18"/>
              </w:rPr>
              <w:t xml:space="preserve">, awarded </w:t>
            </w:r>
            <w:r w:rsidR="004C015E" w:rsidRPr="00843190">
              <w:rPr>
                <w:sz w:val="18"/>
                <w:szCs w:val="18"/>
              </w:rPr>
              <w:t>via</w:t>
            </w:r>
            <w:r w:rsidR="00037964" w:rsidRPr="00843190">
              <w:rPr>
                <w:sz w:val="18"/>
                <w:szCs w:val="18"/>
              </w:rPr>
              <w:t xml:space="preserve"> </w:t>
            </w:r>
            <w:r w:rsidR="00A639B4" w:rsidRPr="00843190">
              <w:rPr>
                <w:sz w:val="18"/>
                <w:szCs w:val="18"/>
              </w:rPr>
              <w:t xml:space="preserve">EFT transfer or </w:t>
            </w:r>
            <w:r w:rsidR="00E90080">
              <w:rPr>
                <w:sz w:val="18"/>
                <w:szCs w:val="18"/>
              </w:rPr>
              <w:t>cheque</w:t>
            </w:r>
            <w:r w:rsidR="00E92B2A" w:rsidRPr="00843190">
              <w:rPr>
                <w:sz w:val="18"/>
                <w:szCs w:val="18"/>
              </w:rPr>
              <w:t xml:space="preserve"> (as selected by the </w:t>
            </w:r>
            <w:r w:rsidR="00665BD6" w:rsidRPr="00665BD6">
              <w:rPr>
                <w:sz w:val="18"/>
                <w:szCs w:val="18"/>
              </w:rPr>
              <w:t xml:space="preserve">major prize </w:t>
            </w:r>
            <w:r w:rsidR="00360E90">
              <w:rPr>
                <w:sz w:val="18"/>
                <w:szCs w:val="18"/>
              </w:rPr>
              <w:t>winner</w:t>
            </w:r>
            <w:r w:rsidR="00E92B2A" w:rsidRPr="00843190">
              <w:rPr>
                <w:sz w:val="18"/>
                <w:szCs w:val="18"/>
              </w:rPr>
              <w:t>)</w:t>
            </w:r>
            <w:r w:rsidR="000710AB" w:rsidRPr="00843190">
              <w:rPr>
                <w:sz w:val="18"/>
                <w:szCs w:val="18"/>
              </w:rPr>
              <w:t>.</w:t>
            </w:r>
            <w:r w:rsidR="004C015E" w:rsidRPr="00843190">
              <w:rPr>
                <w:sz w:val="18"/>
                <w:szCs w:val="18"/>
              </w:rPr>
              <w:t xml:space="preserve">  </w:t>
            </w:r>
          </w:p>
          <w:p w14:paraId="3F6792A9" w14:textId="669BD469" w:rsidR="003A7C6F" w:rsidRDefault="004C015E" w:rsidP="00E90080">
            <w:pPr>
              <w:rPr>
                <w:sz w:val="18"/>
                <w:szCs w:val="18"/>
              </w:rPr>
            </w:pPr>
            <w:r w:rsidRPr="00843190">
              <w:rPr>
                <w:sz w:val="18"/>
                <w:szCs w:val="18"/>
              </w:rPr>
              <w:t>To participate in the</w:t>
            </w:r>
            <w:r w:rsidR="003A7C6F">
              <w:rPr>
                <w:sz w:val="18"/>
                <w:szCs w:val="18"/>
              </w:rPr>
              <w:t xml:space="preserve"> online</w:t>
            </w:r>
            <w:r w:rsidR="00CA2A4A">
              <w:rPr>
                <w:sz w:val="18"/>
                <w:szCs w:val="18"/>
              </w:rPr>
              <w:t xml:space="preserve"> </w:t>
            </w:r>
            <w:r w:rsidR="00CA2A4A" w:rsidRPr="00CA2A4A">
              <w:rPr>
                <w:sz w:val="18"/>
                <w:szCs w:val="18"/>
              </w:rPr>
              <w:t>Diamond Dream</w:t>
            </w:r>
            <w:r w:rsidR="00CA2A4A">
              <w:rPr>
                <w:sz w:val="18"/>
                <w:szCs w:val="18"/>
              </w:rPr>
              <w:t xml:space="preserve"> </w:t>
            </w:r>
            <w:r w:rsidRPr="00843190">
              <w:rPr>
                <w:sz w:val="18"/>
                <w:szCs w:val="18"/>
              </w:rPr>
              <w:t xml:space="preserve">Envelope Pick, the </w:t>
            </w:r>
            <w:r w:rsidR="00665BD6" w:rsidRPr="00665BD6">
              <w:rPr>
                <w:sz w:val="18"/>
                <w:szCs w:val="18"/>
              </w:rPr>
              <w:t xml:space="preserve">major prize </w:t>
            </w:r>
            <w:r w:rsidR="00360E90">
              <w:rPr>
                <w:sz w:val="18"/>
                <w:szCs w:val="18"/>
              </w:rPr>
              <w:t>winner</w:t>
            </w:r>
            <w:r w:rsidRPr="00843190">
              <w:rPr>
                <w:sz w:val="18"/>
                <w:szCs w:val="18"/>
              </w:rPr>
              <w:t xml:space="preserve"> (or their proxy)</w:t>
            </w:r>
            <w:r w:rsidR="00CC7246" w:rsidRPr="00843190">
              <w:rPr>
                <w:sz w:val="18"/>
                <w:szCs w:val="18"/>
              </w:rPr>
              <w:t xml:space="preserve"> must</w:t>
            </w:r>
            <w:r w:rsidR="00D918FF" w:rsidRPr="00843190">
              <w:rPr>
                <w:sz w:val="18"/>
                <w:szCs w:val="18"/>
              </w:rPr>
              <w:t xml:space="preserve"> </w:t>
            </w:r>
            <w:r w:rsidR="00D918FF" w:rsidRPr="002A2184">
              <w:rPr>
                <w:sz w:val="18"/>
                <w:szCs w:val="18"/>
              </w:rPr>
              <w:t xml:space="preserve">attend </w:t>
            </w:r>
            <w:r w:rsidR="00360E90">
              <w:rPr>
                <w:sz w:val="18"/>
                <w:szCs w:val="18"/>
              </w:rPr>
              <w:t>a</w:t>
            </w:r>
            <w:r w:rsidR="003A7C6F">
              <w:rPr>
                <w:sz w:val="18"/>
                <w:szCs w:val="18"/>
              </w:rPr>
              <w:t xml:space="preserve"> </w:t>
            </w:r>
            <w:r w:rsidR="00360E90">
              <w:rPr>
                <w:sz w:val="18"/>
                <w:szCs w:val="18"/>
              </w:rPr>
              <w:t>Zoom call via a link supplied by the Promoter</w:t>
            </w:r>
            <w:r w:rsidR="00F82DD7">
              <w:rPr>
                <w:sz w:val="18"/>
                <w:szCs w:val="18"/>
              </w:rPr>
              <w:t xml:space="preserve"> on 29/10/2021,</w:t>
            </w:r>
            <w:r w:rsidR="00360E90">
              <w:rPr>
                <w:sz w:val="18"/>
                <w:szCs w:val="18"/>
              </w:rPr>
              <w:t xml:space="preserve"> at the</w:t>
            </w:r>
            <w:r w:rsidR="00D918FF">
              <w:rPr>
                <w:sz w:val="18"/>
                <w:szCs w:val="18"/>
              </w:rPr>
              <w:t xml:space="preserve"> time s</w:t>
            </w:r>
            <w:r w:rsidR="002D5EDF">
              <w:rPr>
                <w:sz w:val="18"/>
                <w:szCs w:val="18"/>
              </w:rPr>
              <w:t xml:space="preserve">pecified by the Promoter. </w:t>
            </w:r>
          </w:p>
          <w:p w14:paraId="03724314" w14:textId="66E8E0AF" w:rsidR="002608E8" w:rsidRDefault="00F82DD7" w:rsidP="00E90080">
            <w:pPr>
              <w:rPr>
                <w:sz w:val="18"/>
                <w:szCs w:val="18"/>
              </w:rPr>
            </w:pPr>
            <w:r>
              <w:rPr>
                <w:sz w:val="18"/>
                <w:szCs w:val="18"/>
              </w:rPr>
              <w:t xml:space="preserve">For the avoidance of doubt, the currency is AUD if the </w:t>
            </w:r>
            <w:r w:rsidRPr="00665BD6">
              <w:rPr>
                <w:sz w:val="18"/>
                <w:szCs w:val="18"/>
              </w:rPr>
              <w:t xml:space="preserve">major prize </w:t>
            </w:r>
            <w:r>
              <w:rPr>
                <w:sz w:val="18"/>
                <w:szCs w:val="18"/>
              </w:rPr>
              <w:t xml:space="preserve">winner is a resident in Australia and NZD if the </w:t>
            </w:r>
            <w:r w:rsidRPr="00665BD6">
              <w:rPr>
                <w:sz w:val="18"/>
                <w:szCs w:val="18"/>
              </w:rPr>
              <w:t xml:space="preserve">major prize </w:t>
            </w:r>
            <w:r>
              <w:rPr>
                <w:sz w:val="18"/>
                <w:szCs w:val="18"/>
              </w:rPr>
              <w:t xml:space="preserve">winner is a resident in New Zealand. </w:t>
            </w:r>
          </w:p>
          <w:p w14:paraId="1302316A" w14:textId="12677150" w:rsidR="00F82DD7" w:rsidRDefault="00F82DD7" w:rsidP="00E90080">
            <w:pPr>
              <w:rPr>
                <w:sz w:val="18"/>
                <w:szCs w:val="18"/>
              </w:rPr>
            </w:pPr>
            <w:r>
              <w:rPr>
                <w:sz w:val="18"/>
                <w:szCs w:val="18"/>
              </w:rPr>
              <w:t>See "</w:t>
            </w:r>
            <w:r w:rsidRPr="00F82DD7">
              <w:rPr>
                <w:sz w:val="18"/>
                <w:szCs w:val="18"/>
              </w:rPr>
              <w:t>Online Diamond Dream Envelope Pick</w:t>
            </w:r>
            <w:r>
              <w:rPr>
                <w:sz w:val="18"/>
                <w:szCs w:val="18"/>
              </w:rPr>
              <w:t>" section below for further major prize details.</w:t>
            </w:r>
          </w:p>
          <w:p w14:paraId="11783E38" w14:textId="3AF58604" w:rsidR="00F82DD7" w:rsidRPr="00524C44" w:rsidRDefault="00F82DD7" w:rsidP="00E90080">
            <w:pPr>
              <w:rPr>
                <w:b/>
                <w:sz w:val="18"/>
                <w:szCs w:val="18"/>
              </w:rPr>
            </w:pPr>
            <w:r>
              <w:rPr>
                <w:b/>
                <w:sz w:val="18"/>
                <w:szCs w:val="18"/>
              </w:rPr>
              <w:t>Runner up prize</w:t>
            </w:r>
          </w:p>
          <w:p w14:paraId="234661AB" w14:textId="6159A7A8" w:rsidR="002608E8" w:rsidRDefault="00F82DD7" w:rsidP="00F82DD7">
            <w:pPr>
              <w:rPr>
                <w:sz w:val="18"/>
                <w:szCs w:val="18"/>
              </w:rPr>
            </w:pPr>
            <w:r>
              <w:rPr>
                <w:sz w:val="18"/>
                <w:szCs w:val="18"/>
              </w:rPr>
              <w:t xml:space="preserve">Each </w:t>
            </w:r>
            <w:r w:rsidR="002608E8">
              <w:rPr>
                <w:sz w:val="18"/>
                <w:szCs w:val="18"/>
              </w:rPr>
              <w:t xml:space="preserve">runner up </w:t>
            </w:r>
            <w:r>
              <w:rPr>
                <w:sz w:val="18"/>
                <w:szCs w:val="18"/>
              </w:rPr>
              <w:t xml:space="preserve">prize is </w:t>
            </w:r>
            <w:r w:rsidR="002608E8" w:rsidRPr="002608E8">
              <w:rPr>
                <w:sz w:val="18"/>
                <w:szCs w:val="18"/>
              </w:rPr>
              <w:t>a pair of diamond earrings</w:t>
            </w:r>
            <w:r w:rsidR="002608E8">
              <w:rPr>
                <w:sz w:val="18"/>
                <w:szCs w:val="18"/>
              </w:rPr>
              <w:t xml:space="preserve">, </w:t>
            </w:r>
            <w:r w:rsidR="002608E8" w:rsidRPr="002608E8">
              <w:rPr>
                <w:sz w:val="18"/>
                <w:szCs w:val="18"/>
              </w:rPr>
              <w:t xml:space="preserve">valued at </w:t>
            </w:r>
            <w:r w:rsidR="001F238F">
              <w:rPr>
                <w:sz w:val="18"/>
                <w:szCs w:val="18"/>
              </w:rPr>
              <w:t>AUD/NZD</w:t>
            </w:r>
            <w:r w:rsidR="002608E8" w:rsidRPr="002608E8">
              <w:rPr>
                <w:sz w:val="18"/>
                <w:szCs w:val="18"/>
              </w:rPr>
              <w:t>$1,299</w:t>
            </w:r>
            <w:r w:rsidR="002608E8">
              <w:rPr>
                <w:sz w:val="18"/>
                <w:szCs w:val="18"/>
              </w:rPr>
              <w:t xml:space="preserve"> each</w:t>
            </w:r>
            <w:r w:rsidR="002608E8" w:rsidRPr="002608E8">
              <w:rPr>
                <w:sz w:val="18"/>
                <w:szCs w:val="18"/>
              </w:rPr>
              <w:t>.</w:t>
            </w:r>
          </w:p>
          <w:p w14:paraId="22E93CBE" w14:textId="455EBEDE" w:rsidR="001B3A9B" w:rsidRPr="00360E90" w:rsidRDefault="001B3A9B" w:rsidP="00F82DD7">
            <w:pPr>
              <w:rPr>
                <w:sz w:val="18"/>
                <w:szCs w:val="18"/>
              </w:rPr>
            </w:pPr>
            <w:r>
              <w:rPr>
                <w:sz w:val="18"/>
                <w:szCs w:val="18"/>
              </w:rPr>
              <w:t>There is a limit of one prize per person (except for SA residents).</w:t>
            </w:r>
          </w:p>
        </w:tc>
      </w:tr>
      <w:tr w:rsidR="00037964" w:rsidRPr="00841A23" w14:paraId="097F2FF2" w14:textId="77777777" w:rsidTr="00D07870">
        <w:tc>
          <w:tcPr>
            <w:tcW w:w="936" w:type="pct"/>
            <w:tcBorders>
              <w:top w:val="single" w:sz="4" w:space="0" w:color="auto"/>
              <w:left w:val="single" w:sz="4" w:space="0" w:color="auto"/>
              <w:right w:val="single" w:sz="4" w:space="0" w:color="auto"/>
            </w:tcBorders>
          </w:tcPr>
          <w:p w14:paraId="78338830" w14:textId="77777777" w:rsidR="00037964" w:rsidRPr="00841A23" w:rsidRDefault="00037964" w:rsidP="00144D33">
            <w:pPr>
              <w:rPr>
                <w:b/>
                <w:sz w:val="18"/>
                <w:szCs w:val="18"/>
              </w:rPr>
            </w:pPr>
            <w:r>
              <w:rPr>
                <w:b/>
                <w:sz w:val="18"/>
                <w:szCs w:val="18"/>
              </w:rPr>
              <w:t>Notification of winner</w:t>
            </w:r>
            <w:r w:rsidR="00AA6FCE">
              <w:rPr>
                <w:b/>
                <w:sz w:val="18"/>
                <w:szCs w:val="18"/>
              </w:rPr>
              <w:t>/</w:t>
            </w:r>
            <w:r>
              <w:rPr>
                <w:b/>
                <w:sz w:val="18"/>
                <w:szCs w:val="18"/>
              </w:rPr>
              <w:t>s</w:t>
            </w:r>
          </w:p>
        </w:tc>
        <w:tc>
          <w:tcPr>
            <w:tcW w:w="4064" w:type="pct"/>
            <w:tcBorders>
              <w:top w:val="single" w:sz="4" w:space="0" w:color="auto"/>
              <w:left w:val="single" w:sz="4" w:space="0" w:color="auto"/>
              <w:right w:val="single" w:sz="4" w:space="0" w:color="auto"/>
            </w:tcBorders>
          </w:tcPr>
          <w:p w14:paraId="6BFC9ECF" w14:textId="73763BF6" w:rsidR="00037964" w:rsidRPr="00CC7246" w:rsidRDefault="00037964" w:rsidP="00037964">
            <w:pPr>
              <w:rPr>
                <w:b/>
                <w:sz w:val="18"/>
                <w:szCs w:val="18"/>
              </w:rPr>
            </w:pPr>
            <w:r>
              <w:rPr>
                <w:sz w:val="18"/>
                <w:szCs w:val="18"/>
              </w:rPr>
              <w:t>The</w:t>
            </w:r>
            <w:r w:rsidRPr="005800D4">
              <w:rPr>
                <w:sz w:val="18"/>
                <w:szCs w:val="18"/>
              </w:rPr>
              <w:t xml:space="preserve"> winner</w:t>
            </w:r>
            <w:r w:rsidR="00AA6FCE" w:rsidRPr="005800D4">
              <w:rPr>
                <w:sz w:val="18"/>
                <w:szCs w:val="18"/>
              </w:rPr>
              <w:t>s</w:t>
            </w:r>
            <w:r w:rsidRPr="007C0EDD">
              <w:rPr>
                <w:sz w:val="18"/>
                <w:szCs w:val="18"/>
              </w:rPr>
              <w:t xml:space="preserve"> will be informed:</w:t>
            </w:r>
            <w:r w:rsidR="00AA6FCE">
              <w:rPr>
                <w:sz w:val="18"/>
                <w:szCs w:val="18"/>
              </w:rPr>
              <w:t xml:space="preserve"> </w:t>
            </w:r>
          </w:p>
          <w:p w14:paraId="55655153" w14:textId="77777777" w:rsidR="00037964" w:rsidRPr="007C0EDD" w:rsidRDefault="00037964" w:rsidP="009265F1">
            <w:pPr>
              <w:pStyle w:val="ListParagraph"/>
              <w:numPr>
                <w:ilvl w:val="0"/>
                <w:numId w:val="8"/>
              </w:numPr>
              <w:rPr>
                <w:sz w:val="18"/>
                <w:szCs w:val="18"/>
              </w:rPr>
            </w:pPr>
            <w:r w:rsidRPr="007C0EDD">
              <w:rPr>
                <w:sz w:val="18"/>
                <w:szCs w:val="18"/>
              </w:rPr>
              <w:t>by phone; and</w:t>
            </w:r>
          </w:p>
          <w:p w14:paraId="2AEDCD2C" w14:textId="77777777" w:rsidR="00037964" w:rsidRPr="007C0EDD" w:rsidRDefault="00037964" w:rsidP="009265F1">
            <w:pPr>
              <w:pStyle w:val="ListParagraph"/>
              <w:numPr>
                <w:ilvl w:val="0"/>
                <w:numId w:val="8"/>
              </w:numPr>
              <w:rPr>
                <w:sz w:val="18"/>
                <w:szCs w:val="18"/>
              </w:rPr>
            </w:pPr>
            <w:r w:rsidRPr="007C0EDD">
              <w:rPr>
                <w:sz w:val="18"/>
                <w:szCs w:val="18"/>
              </w:rPr>
              <w:t>in writing by email</w:t>
            </w:r>
            <w:r>
              <w:rPr>
                <w:sz w:val="18"/>
                <w:szCs w:val="18"/>
              </w:rPr>
              <w:t>,</w:t>
            </w:r>
          </w:p>
          <w:p w14:paraId="7FE4D9A9" w14:textId="58445590" w:rsidR="003A7C6F" w:rsidRDefault="00037964" w:rsidP="003A7C6F">
            <w:pPr>
              <w:rPr>
                <w:sz w:val="18"/>
                <w:szCs w:val="18"/>
              </w:rPr>
            </w:pPr>
            <w:proofErr w:type="gramStart"/>
            <w:r w:rsidRPr="007C0EDD">
              <w:rPr>
                <w:sz w:val="18"/>
                <w:szCs w:val="18"/>
              </w:rPr>
              <w:t>within</w:t>
            </w:r>
            <w:proofErr w:type="gramEnd"/>
            <w:r w:rsidRPr="007C0EDD">
              <w:rPr>
                <w:sz w:val="18"/>
                <w:szCs w:val="18"/>
              </w:rPr>
              <w:t xml:space="preserve"> two days of determination and will have their name and state/territory of residence published on </w:t>
            </w:r>
            <w:hyperlink r:id="rId10" w:history="1">
              <w:r w:rsidR="003A7C6F" w:rsidRPr="00F0277C">
                <w:rPr>
                  <w:rStyle w:val="Hyperlink"/>
                  <w:sz w:val="18"/>
                  <w:szCs w:val="18"/>
                </w:rPr>
                <w:t>www.prizestolove.com.au</w:t>
              </w:r>
            </w:hyperlink>
            <w:r w:rsidR="003A7C6F">
              <w:rPr>
                <w:sz w:val="18"/>
                <w:szCs w:val="18"/>
              </w:rPr>
              <w:t xml:space="preserve"> </w:t>
            </w:r>
            <w:r w:rsidRPr="007C0EDD">
              <w:rPr>
                <w:sz w:val="18"/>
                <w:szCs w:val="18"/>
              </w:rPr>
              <w:t>on</w:t>
            </w:r>
            <w:r w:rsidR="00843190">
              <w:rPr>
                <w:sz w:val="18"/>
                <w:szCs w:val="18"/>
              </w:rPr>
              <w:t xml:space="preserve"> </w:t>
            </w:r>
            <w:r w:rsidR="003A7C6F">
              <w:rPr>
                <w:sz w:val="18"/>
                <w:szCs w:val="18"/>
              </w:rPr>
              <w:t>15/10/2021</w:t>
            </w:r>
            <w:r w:rsidR="002A2184" w:rsidRPr="002A2184">
              <w:rPr>
                <w:sz w:val="18"/>
                <w:szCs w:val="18"/>
              </w:rPr>
              <w:t xml:space="preserve"> </w:t>
            </w:r>
            <w:r w:rsidRPr="001B28A3">
              <w:rPr>
                <w:sz w:val="18"/>
                <w:szCs w:val="18"/>
              </w:rPr>
              <w:t>for a period of 28</w:t>
            </w:r>
            <w:r w:rsidRPr="00841A23">
              <w:rPr>
                <w:sz w:val="18"/>
                <w:szCs w:val="18"/>
              </w:rPr>
              <w:t xml:space="preserve"> days.</w:t>
            </w:r>
          </w:p>
        </w:tc>
      </w:tr>
      <w:tr w:rsidR="00DD2559" w:rsidRPr="001B28A3" w14:paraId="637AAB93" w14:textId="77777777" w:rsidTr="006F361B">
        <w:tc>
          <w:tcPr>
            <w:tcW w:w="936" w:type="pct"/>
            <w:tcBorders>
              <w:top w:val="single" w:sz="4" w:space="0" w:color="auto"/>
              <w:left w:val="single" w:sz="4" w:space="0" w:color="auto"/>
              <w:bottom w:val="single" w:sz="4" w:space="0" w:color="auto"/>
              <w:right w:val="single" w:sz="4" w:space="0" w:color="auto"/>
            </w:tcBorders>
          </w:tcPr>
          <w:p w14:paraId="6F5EFAA7" w14:textId="57030F0F" w:rsidR="00DD2559" w:rsidRPr="00841A23" w:rsidRDefault="001F238F" w:rsidP="00DD2559">
            <w:pPr>
              <w:rPr>
                <w:b/>
                <w:sz w:val="18"/>
                <w:szCs w:val="18"/>
              </w:rPr>
            </w:pPr>
            <w:r>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tcPr>
          <w:p w14:paraId="55E509C3" w14:textId="0B4637BB" w:rsidR="001F238F" w:rsidRPr="00524C44" w:rsidRDefault="001F238F" w:rsidP="00DD2559">
            <w:pPr>
              <w:rPr>
                <w:b/>
                <w:sz w:val="18"/>
                <w:szCs w:val="18"/>
              </w:rPr>
            </w:pPr>
            <w:r w:rsidRPr="00524C44">
              <w:rPr>
                <w:b/>
                <w:sz w:val="18"/>
                <w:szCs w:val="18"/>
              </w:rPr>
              <w:t>Major prize</w:t>
            </w:r>
          </w:p>
          <w:p w14:paraId="29C2CB29" w14:textId="315FF907" w:rsidR="00DD2559" w:rsidRPr="002A2184" w:rsidRDefault="00805327" w:rsidP="00DD2559">
            <w:pPr>
              <w:rPr>
                <w:sz w:val="18"/>
                <w:szCs w:val="18"/>
              </w:rPr>
            </w:pPr>
            <w:r w:rsidRPr="001B28A3">
              <w:rPr>
                <w:sz w:val="18"/>
                <w:szCs w:val="18"/>
              </w:rPr>
              <w:t>T</w:t>
            </w:r>
            <w:r w:rsidRPr="002A2184">
              <w:rPr>
                <w:sz w:val="18"/>
                <w:szCs w:val="18"/>
              </w:rPr>
              <w:t xml:space="preserve">he </w:t>
            </w:r>
            <w:r w:rsidR="002608E8">
              <w:rPr>
                <w:sz w:val="18"/>
                <w:szCs w:val="18"/>
              </w:rPr>
              <w:t>major prize w</w:t>
            </w:r>
            <w:r w:rsidRPr="002A2184">
              <w:rPr>
                <w:sz w:val="18"/>
                <w:szCs w:val="18"/>
              </w:rPr>
              <w:t>inner</w:t>
            </w:r>
            <w:r w:rsidR="00DD2559" w:rsidRPr="002A2184">
              <w:rPr>
                <w:sz w:val="18"/>
                <w:szCs w:val="18"/>
              </w:rPr>
              <w:t xml:space="preserve"> must confirm their </w:t>
            </w:r>
            <w:r w:rsidR="00190FB4" w:rsidRPr="002A2184">
              <w:rPr>
                <w:sz w:val="18"/>
                <w:szCs w:val="18"/>
              </w:rPr>
              <w:t xml:space="preserve">or their proxy's </w:t>
            </w:r>
            <w:r w:rsidR="00DD2559" w:rsidRPr="002A2184">
              <w:rPr>
                <w:sz w:val="18"/>
                <w:szCs w:val="18"/>
              </w:rPr>
              <w:t xml:space="preserve">participation in the </w:t>
            </w:r>
            <w:r w:rsidR="00AF46C2">
              <w:rPr>
                <w:sz w:val="18"/>
                <w:szCs w:val="18"/>
              </w:rPr>
              <w:t xml:space="preserve">online Diamond Dream </w:t>
            </w:r>
            <w:r w:rsidR="00DD2559" w:rsidRPr="002A2184">
              <w:rPr>
                <w:sz w:val="18"/>
                <w:szCs w:val="18"/>
              </w:rPr>
              <w:t xml:space="preserve">Envelope Pick by </w:t>
            </w:r>
            <w:r w:rsidR="00A3058B" w:rsidRPr="002A2184">
              <w:rPr>
                <w:sz w:val="18"/>
                <w:szCs w:val="18"/>
              </w:rPr>
              <w:t>12</w:t>
            </w:r>
            <w:r w:rsidR="00F82DD7">
              <w:rPr>
                <w:sz w:val="18"/>
                <w:szCs w:val="18"/>
              </w:rPr>
              <w:t>:00</w:t>
            </w:r>
            <w:r w:rsidR="00DD2559" w:rsidRPr="002A2184">
              <w:rPr>
                <w:sz w:val="18"/>
                <w:szCs w:val="18"/>
              </w:rPr>
              <w:t>pm AE</w:t>
            </w:r>
            <w:r w:rsidR="00F82DD7">
              <w:rPr>
                <w:sz w:val="18"/>
                <w:szCs w:val="18"/>
              </w:rPr>
              <w:t>D</w:t>
            </w:r>
            <w:r w:rsidR="00DD2559" w:rsidRPr="002A2184">
              <w:rPr>
                <w:sz w:val="18"/>
                <w:szCs w:val="18"/>
              </w:rPr>
              <w:t xml:space="preserve">T on </w:t>
            </w:r>
            <w:r w:rsidR="003A7C6F">
              <w:rPr>
                <w:sz w:val="18"/>
                <w:szCs w:val="18"/>
              </w:rPr>
              <w:t>13/10/2021</w:t>
            </w:r>
            <w:r w:rsidR="00AF46C2">
              <w:rPr>
                <w:sz w:val="18"/>
                <w:szCs w:val="18"/>
              </w:rPr>
              <w:t>.</w:t>
            </w:r>
          </w:p>
          <w:p w14:paraId="30F8AC5A" w14:textId="7E0AF5FF" w:rsidR="00DD2559" w:rsidRPr="001B28A3" w:rsidRDefault="00DD2559" w:rsidP="00DD2559">
            <w:pPr>
              <w:rPr>
                <w:sz w:val="18"/>
                <w:szCs w:val="18"/>
              </w:rPr>
            </w:pPr>
            <w:r w:rsidRPr="002A2184">
              <w:rPr>
                <w:sz w:val="18"/>
                <w:szCs w:val="18"/>
              </w:rPr>
              <w:t>If participation has not been confirmed</w:t>
            </w:r>
            <w:r w:rsidRPr="001B28A3">
              <w:rPr>
                <w:sz w:val="18"/>
                <w:szCs w:val="18"/>
              </w:rPr>
              <w:t xml:space="preserve"> by this date or if, after making all reasonable attempts, the Promoter</w:t>
            </w:r>
            <w:r w:rsidR="00805327" w:rsidRPr="001B28A3">
              <w:rPr>
                <w:sz w:val="18"/>
                <w:szCs w:val="18"/>
              </w:rPr>
              <w:t xml:space="preserve"> </w:t>
            </w:r>
            <w:r w:rsidR="00805327" w:rsidRPr="008A6C65">
              <w:rPr>
                <w:sz w:val="18"/>
                <w:szCs w:val="18"/>
              </w:rPr>
              <w:t>can't contact the</w:t>
            </w:r>
            <w:r w:rsidR="00665BD6">
              <w:rPr>
                <w:sz w:val="18"/>
                <w:szCs w:val="18"/>
              </w:rPr>
              <w:t xml:space="preserve"> major prize</w:t>
            </w:r>
            <w:r w:rsidR="00805327" w:rsidRPr="008A6C65">
              <w:rPr>
                <w:sz w:val="18"/>
                <w:szCs w:val="18"/>
              </w:rPr>
              <w:t xml:space="preserve"> winner (or the</w:t>
            </w:r>
            <w:r w:rsidRPr="008A6C65">
              <w:rPr>
                <w:sz w:val="18"/>
                <w:szCs w:val="18"/>
              </w:rPr>
              <w:t xml:space="preserve"> </w:t>
            </w:r>
            <w:r w:rsidR="00665BD6" w:rsidRPr="00665BD6">
              <w:rPr>
                <w:sz w:val="18"/>
                <w:szCs w:val="18"/>
              </w:rPr>
              <w:t xml:space="preserve">major prize </w:t>
            </w:r>
            <w:r w:rsidRPr="008A6C65">
              <w:rPr>
                <w:sz w:val="18"/>
                <w:szCs w:val="18"/>
              </w:rPr>
              <w:t>winner does not contact the Promoter) by t</w:t>
            </w:r>
            <w:r w:rsidR="00805327" w:rsidRPr="008A6C65">
              <w:rPr>
                <w:sz w:val="18"/>
                <w:szCs w:val="18"/>
              </w:rPr>
              <w:t>his date, their entry</w:t>
            </w:r>
            <w:r w:rsidRPr="008A6C65">
              <w:rPr>
                <w:sz w:val="18"/>
                <w:szCs w:val="18"/>
              </w:rPr>
              <w:t xml:space="preserve"> will be discarded and the Promoter will determine a new</w:t>
            </w:r>
            <w:r w:rsidR="00665BD6">
              <w:rPr>
                <w:sz w:val="18"/>
                <w:szCs w:val="18"/>
              </w:rPr>
              <w:t xml:space="preserve"> </w:t>
            </w:r>
            <w:r w:rsidR="00665BD6" w:rsidRPr="00665BD6">
              <w:rPr>
                <w:sz w:val="18"/>
                <w:szCs w:val="18"/>
              </w:rPr>
              <w:t>major prize</w:t>
            </w:r>
            <w:r w:rsidRPr="008A6C65">
              <w:rPr>
                <w:sz w:val="18"/>
                <w:szCs w:val="18"/>
              </w:rPr>
              <w:t xml:space="preserve"> winner from the list of Reserve Entrant/s and/or carry out a further draw at </w:t>
            </w:r>
            <w:r w:rsidR="00F82DD7">
              <w:rPr>
                <w:sz w:val="18"/>
                <w:szCs w:val="18"/>
              </w:rPr>
              <w:t>0</w:t>
            </w:r>
            <w:r w:rsidR="00A3058B" w:rsidRPr="008A6C65">
              <w:rPr>
                <w:sz w:val="18"/>
                <w:szCs w:val="18"/>
              </w:rPr>
              <w:t>2</w:t>
            </w:r>
            <w:r w:rsidR="00F82DD7">
              <w:rPr>
                <w:sz w:val="18"/>
                <w:szCs w:val="18"/>
              </w:rPr>
              <w:t>:00</w:t>
            </w:r>
            <w:r w:rsidRPr="008A6C65">
              <w:rPr>
                <w:sz w:val="18"/>
                <w:szCs w:val="18"/>
              </w:rPr>
              <w:t>pm AE</w:t>
            </w:r>
            <w:r w:rsidR="00F82DD7">
              <w:rPr>
                <w:sz w:val="18"/>
                <w:szCs w:val="18"/>
              </w:rPr>
              <w:t>D</w:t>
            </w:r>
            <w:r w:rsidRPr="008A6C65">
              <w:rPr>
                <w:sz w:val="18"/>
                <w:szCs w:val="18"/>
              </w:rPr>
              <w:t xml:space="preserve">T on </w:t>
            </w:r>
            <w:r w:rsidR="003A7C6F">
              <w:rPr>
                <w:sz w:val="18"/>
                <w:szCs w:val="18"/>
              </w:rPr>
              <w:t>14/10/2021</w:t>
            </w:r>
            <w:r w:rsidRPr="001B28A3">
              <w:rPr>
                <w:sz w:val="18"/>
                <w:szCs w:val="18"/>
              </w:rPr>
              <w:t xml:space="preserve"> at the same location as the original draws</w:t>
            </w:r>
            <w:r w:rsidR="003A7C6F">
              <w:rPr>
                <w:sz w:val="18"/>
                <w:szCs w:val="18"/>
              </w:rPr>
              <w:t xml:space="preserve">. </w:t>
            </w:r>
            <w:r w:rsidR="00805327" w:rsidRPr="001B28A3">
              <w:rPr>
                <w:sz w:val="18"/>
                <w:szCs w:val="18"/>
              </w:rPr>
              <w:t xml:space="preserve">The </w:t>
            </w:r>
            <w:r w:rsidR="00665BD6" w:rsidRPr="00665BD6">
              <w:rPr>
                <w:sz w:val="18"/>
                <w:szCs w:val="18"/>
              </w:rPr>
              <w:t xml:space="preserve">major prize </w:t>
            </w:r>
            <w:r w:rsidR="00805327" w:rsidRPr="001B28A3">
              <w:rPr>
                <w:sz w:val="18"/>
                <w:szCs w:val="18"/>
              </w:rPr>
              <w:t>winner</w:t>
            </w:r>
            <w:r w:rsidRPr="001B28A3">
              <w:rPr>
                <w:sz w:val="18"/>
                <w:szCs w:val="18"/>
              </w:rPr>
              <w:t xml:space="preserve"> will be informed:</w:t>
            </w:r>
          </w:p>
          <w:p w14:paraId="4EF8C4F9" w14:textId="77777777" w:rsidR="00DD2559" w:rsidRPr="001B28A3" w:rsidRDefault="00DD2559" w:rsidP="009265F1">
            <w:pPr>
              <w:pStyle w:val="ListParagraph"/>
              <w:numPr>
                <w:ilvl w:val="0"/>
                <w:numId w:val="8"/>
              </w:numPr>
              <w:rPr>
                <w:sz w:val="18"/>
                <w:szCs w:val="18"/>
              </w:rPr>
            </w:pPr>
            <w:r w:rsidRPr="001B28A3">
              <w:rPr>
                <w:sz w:val="18"/>
                <w:szCs w:val="18"/>
              </w:rPr>
              <w:t>by phone; and</w:t>
            </w:r>
          </w:p>
          <w:p w14:paraId="38A95ADA" w14:textId="77777777" w:rsidR="00DD2559" w:rsidRPr="001B28A3" w:rsidRDefault="00DD2559" w:rsidP="009265F1">
            <w:pPr>
              <w:pStyle w:val="ListParagraph"/>
              <w:numPr>
                <w:ilvl w:val="0"/>
                <w:numId w:val="8"/>
              </w:numPr>
              <w:rPr>
                <w:sz w:val="18"/>
                <w:szCs w:val="18"/>
              </w:rPr>
            </w:pPr>
            <w:r w:rsidRPr="001B28A3">
              <w:rPr>
                <w:sz w:val="18"/>
                <w:szCs w:val="18"/>
              </w:rPr>
              <w:t>in writing by email,</w:t>
            </w:r>
          </w:p>
          <w:p w14:paraId="59117897" w14:textId="77777777" w:rsidR="00DD2559" w:rsidRDefault="00DD2559" w:rsidP="008A6C65">
            <w:pPr>
              <w:rPr>
                <w:sz w:val="18"/>
                <w:szCs w:val="18"/>
              </w:rPr>
            </w:pPr>
            <w:proofErr w:type="gramStart"/>
            <w:r w:rsidRPr="001B28A3">
              <w:rPr>
                <w:sz w:val="18"/>
                <w:szCs w:val="18"/>
              </w:rPr>
              <w:t>within</w:t>
            </w:r>
            <w:proofErr w:type="gramEnd"/>
            <w:r w:rsidRPr="001B28A3">
              <w:rPr>
                <w:sz w:val="18"/>
                <w:szCs w:val="18"/>
              </w:rPr>
              <w:t xml:space="preserve"> two days of deter</w:t>
            </w:r>
            <w:r w:rsidRPr="008A6C65">
              <w:rPr>
                <w:sz w:val="18"/>
                <w:szCs w:val="18"/>
              </w:rPr>
              <w:t xml:space="preserve">mination and will have their name and state/territory of residence </w:t>
            </w:r>
            <w:r w:rsidRPr="008A6C65">
              <w:rPr>
                <w:sz w:val="18"/>
                <w:szCs w:val="18"/>
              </w:rPr>
              <w:lastRenderedPageBreak/>
              <w:t xml:space="preserve">published on </w:t>
            </w:r>
            <w:hyperlink r:id="rId11" w:history="1">
              <w:r w:rsidR="003A7C6F" w:rsidRPr="00F0277C">
                <w:rPr>
                  <w:rStyle w:val="Hyperlink"/>
                  <w:sz w:val="18"/>
                  <w:szCs w:val="18"/>
                </w:rPr>
                <w:t>www.prizestolove.com.au</w:t>
              </w:r>
            </w:hyperlink>
            <w:r w:rsidR="003A7C6F">
              <w:rPr>
                <w:sz w:val="18"/>
                <w:szCs w:val="18"/>
              </w:rPr>
              <w:t xml:space="preserve"> </w:t>
            </w:r>
            <w:r w:rsidRPr="008A6C65">
              <w:rPr>
                <w:sz w:val="18"/>
                <w:szCs w:val="18"/>
              </w:rPr>
              <w:t xml:space="preserve">on </w:t>
            </w:r>
            <w:r w:rsidR="003A7C6F">
              <w:rPr>
                <w:sz w:val="18"/>
                <w:szCs w:val="18"/>
              </w:rPr>
              <w:t>22/10</w:t>
            </w:r>
            <w:r w:rsidR="002D5EDF" w:rsidRPr="008A6C65">
              <w:rPr>
                <w:sz w:val="18"/>
                <w:szCs w:val="18"/>
              </w:rPr>
              <w:t>/20</w:t>
            </w:r>
            <w:r w:rsidR="003A7C6F">
              <w:rPr>
                <w:sz w:val="18"/>
                <w:szCs w:val="18"/>
              </w:rPr>
              <w:t>21</w:t>
            </w:r>
            <w:r w:rsidR="00CE53F1" w:rsidRPr="001B28A3">
              <w:rPr>
                <w:sz w:val="18"/>
                <w:szCs w:val="18"/>
              </w:rPr>
              <w:t xml:space="preserve"> </w:t>
            </w:r>
            <w:r w:rsidRPr="001B28A3">
              <w:rPr>
                <w:sz w:val="18"/>
                <w:szCs w:val="18"/>
              </w:rPr>
              <w:t>for a period of 28 days.</w:t>
            </w:r>
          </w:p>
          <w:p w14:paraId="0E4C1159" w14:textId="2082ACD4" w:rsidR="002608E8" w:rsidRPr="00524C44" w:rsidRDefault="001F238F" w:rsidP="008A6C65">
            <w:pPr>
              <w:rPr>
                <w:b/>
                <w:sz w:val="18"/>
                <w:szCs w:val="18"/>
              </w:rPr>
            </w:pPr>
            <w:r>
              <w:rPr>
                <w:b/>
                <w:sz w:val="18"/>
                <w:szCs w:val="18"/>
              </w:rPr>
              <w:t>Runner up prize</w:t>
            </w:r>
          </w:p>
          <w:p w14:paraId="6DB6AFF3" w14:textId="21CF7413" w:rsidR="006B7861" w:rsidRDefault="001F238F" w:rsidP="002608E8">
            <w:pPr>
              <w:rPr>
                <w:sz w:val="18"/>
                <w:szCs w:val="18"/>
              </w:rPr>
            </w:pPr>
            <w:r>
              <w:rPr>
                <w:sz w:val="18"/>
                <w:szCs w:val="18"/>
              </w:rPr>
              <w:t>R</w:t>
            </w:r>
            <w:r w:rsidR="002608E8">
              <w:rPr>
                <w:sz w:val="18"/>
                <w:szCs w:val="18"/>
              </w:rPr>
              <w:t>unner up winners</w:t>
            </w:r>
            <w:r w:rsidR="00323BE5">
              <w:rPr>
                <w:sz w:val="18"/>
                <w:szCs w:val="18"/>
              </w:rPr>
              <w:t xml:space="preserve"> do not need to confirm</w:t>
            </w:r>
            <w:r>
              <w:rPr>
                <w:sz w:val="18"/>
                <w:szCs w:val="18"/>
              </w:rPr>
              <w:t xml:space="preserve"> their details</w:t>
            </w:r>
            <w:r w:rsidR="00323BE5">
              <w:rPr>
                <w:sz w:val="18"/>
                <w:szCs w:val="18"/>
              </w:rPr>
              <w:t>, and</w:t>
            </w:r>
            <w:r w:rsidR="002608E8">
              <w:rPr>
                <w:sz w:val="18"/>
                <w:szCs w:val="18"/>
              </w:rPr>
              <w:t xml:space="preserve"> will</w:t>
            </w:r>
            <w:r>
              <w:rPr>
                <w:sz w:val="18"/>
                <w:szCs w:val="18"/>
              </w:rPr>
              <w:t xml:space="preserve"> automatically</w:t>
            </w:r>
            <w:r w:rsidR="002608E8">
              <w:rPr>
                <w:sz w:val="18"/>
                <w:szCs w:val="18"/>
              </w:rPr>
              <w:t xml:space="preserve"> receive their prize </w:t>
            </w:r>
            <w:r w:rsidR="00420595" w:rsidRPr="008F0159">
              <w:rPr>
                <w:sz w:val="18"/>
                <w:szCs w:val="18"/>
              </w:rPr>
              <w:t>at</w:t>
            </w:r>
            <w:r w:rsidR="002608E8">
              <w:rPr>
                <w:sz w:val="18"/>
                <w:szCs w:val="18"/>
              </w:rPr>
              <w:t xml:space="preserve"> the address indicated on their winning entry form within 6 weeks from the draw date.</w:t>
            </w:r>
          </w:p>
          <w:p w14:paraId="540F213B" w14:textId="4AC92B56" w:rsidR="002608E8" w:rsidRPr="001B28A3" w:rsidRDefault="006B7861" w:rsidP="00524C44">
            <w:pPr>
              <w:rPr>
                <w:sz w:val="18"/>
                <w:szCs w:val="18"/>
              </w:rPr>
            </w:pPr>
            <w:r>
              <w:rPr>
                <w:sz w:val="18"/>
                <w:szCs w:val="18"/>
              </w:rPr>
              <w:br/>
            </w:r>
            <w:r w:rsidRPr="009237D7">
              <w:rPr>
                <w:sz w:val="18"/>
                <w:szCs w:val="18"/>
              </w:rPr>
              <w:t>If a prize winner cannot be found</w:t>
            </w:r>
            <w:r>
              <w:rPr>
                <w:sz w:val="18"/>
                <w:szCs w:val="18"/>
              </w:rPr>
              <w:t xml:space="preserve"> and therefore the prize is </w:t>
            </w:r>
            <w:proofErr w:type="spellStart"/>
            <w:r>
              <w:rPr>
                <w:sz w:val="18"/>
                <w:szCs w:val="18"/>
              </w:rPr>
              <w:t>unawarded</w:t>
            </w:r>
            <w:proofErr w:type="spellEnd"/>
            <w:r w:rsidRPr="009237D7">
              <w:rPr>
                <w:sz w:val="18"/>
                <w:szCs w:val="18"/>
              </w:rPr>
              <w:t>, that infor</w:t>
            </w:r>
            <w:r>
              <w:rPr>
                <w:sz w:val="18"/>
                <w:szCs w:val="18"/>
              </w:rPr>
              <w:t>mation will be published on</w:t>
            </w:r>
            <w:r w:rsidR="00524C44">
              <w:rPr>
                <w:sz w:val="18"/>
                <w:szCs w:val="18"/>
              </w:rPr>
              <w:t xml:space="preserve"> www.prizestolove.com.au on 07/01/2022.</w:t>
            </w:r>
            <w:r w:rsidRPr="00E924C7">
              <w:rPr>
                <w:rFonts w:eastAsiaTheme="minorHAnsi" w:cstheme="minorBidi"/>
                <w:kern w:val="28"/>
                <w:szCs w:val="20"/>
              </w:rPr>
              <w:t xml:space="preserve"> </w:t>
            </w:r>
          </w:p>
        </w:tc>
      </w:tr>
      <w:tr w:rsidR="00DD2559" w:rsidRPr="00841A23" w14:paraId="08ADE3F9" w14:textId="77777777" w:rsidTr="006F361B">
        <w:tc>
          <w:tcPr>
            <w:tcW w:w="936" w:type="pct"/>
            <w:tcBorders>
              <w:top w:val="single" w:sz="4" w:space="0" w:color="auto"/>
              <w:left w:val="single" w:sz="4" w:space="0" w:color="auto"/>
              <w:bottom w:val="single" w:sz="4" w:space="0" w:color="auto"/>
              <w:right w:val="single" w:sz="4" w:space="0" w:color="auto"/>
            </w:tcBorders>
          </w:tcPr>
          <w:p w14:paraId="741509C1" w14:textId="4410F207" w:rsidR="00DD2559" w:rsidRPr="00841A23" w:rsidRDefault="003A7C6F" w:rsidP="00DD2559">
            <w:pPr>
              <w:rPr>
                <w:b/>
                <w:sz w:val="18"/>
                <w:szCs w:val="18"/>
              </w:rPr>
            </w:pPr>
            <w:r>
              <w:rPr>
                <w:b/>
                <w:sz w:val="18"/>
                <w:szCs w:val="18"/>
              </w:rPr>
              <w:lastRenderedPageBreak/>
              <w:t xml:space="preserve">Online </w:t>
            </w:r>
            <w:r w:rsidR="00CA2A4A" w:rsidRPr="00CA2A4A">
              <w:rPr>
                <w:b/>
                <w:sz w:val="18"/>
                <w:szCs w:val="18"/>
              </w:rPr>
              <w:t xml:space="preserve">Diamond Dream </w:t>
            </w:r>
            <w:r w:rsidR="00DD2559">
              <w:rPr>
                <w:b/>
                <w:sz w:val="18"/>
                <w:szCs w:val="18"/>
              </w:rPr>
              <w:t>Envelope Pick</w:t>
            </w:r>
          </w:p>
        </w:tc>
        <w:tc>
          <w:tcPr>
            <w:tcW w:w="4064" w:type="pct"/>
            <w:tcBorders>
              <w:top w:val="single" w:sz="4" w:space="0" w:color="auto"/>
              <w:left w:val="single" w:sz="4" w:space="0" w:color="auto"/>
              <w:bottom w:val="single" w:sz="4" w:space="0" w:color="auto"/>
              <w:right w:val="single" w:sz="4" w:space="0" w:color="auto"/>
            </w:tcBorders>
          </w:tcPr>
          <w:p w14:paraId="29838064" w14:textId="793B93B9" w:rsidR="00AB294F" w:rsidRPr="00977666" w:rsidRDefault="00AB294F" w:rsidP="00AB294F">
            <w:pPr>
              <w:rPr>
                <w:sz w:val="18"/>
                <w:szCs w:val="18"/>
              </w:rPr>
            </w:pPr>
            <w:bookmarkStart w:id="1" w:name="_Ref527558204"/>
            <w:bookmarkStart w:id="2" w:name="_Ref527113656"/>
            <w:r w:rsidRPr="00977666">
              <w:rPr>
                <w:sz w:val="18"/>
                <w:szCs w:val="18"/>
              </w:rPr>
              <w:t xml:space="preserve">The </w:t>
            </w:r>
            <w:r w:rsidR="00665BD6">
              <w:rPr>
                <w:sz w:val="18"/>
                <w:szCs w:val="18"/>
              </w:rPr>
              <w:t xml:space="preserve">major prize </w:t>
            </w:r>
            <w:r>
              <w:rPr>
                <w:sz w:val="18"/>
                <w:szCs w:val="18"/>
              </w:rPr>
              <w:t>w</w:t>
            </w:r>
            <w:r w:rsidRPr="00977666">
              <w:rPr>
                <w:sz w:val="18"/>
                <w:szCs w:val="18"/>
              </w:rPr>
              <w:t xml:space="preserve">inner can participate in the online </w:t>
            </w:r>
            <w:r w:rsidR="00CA2A4A" w:rsidRPr="00CA2A4A">
              <w:rPr>
                <w:sz w:val="18"/>
                <w:szCs w:val="18"/>
              </w:rPr>
              <w:t xml:space="preserve">Diamond Dream </w:t>
            </w:r>
            <w:r w:rsidRPr="00977666">
              <w:rPr>
                <w:sz w:val="18"/>
                <w:szCs w:val="18"/>
              </w:rPr>
              <w:t>Envelope Pick via a Zoom call in one of the following ways:</w:t>
            </w:r>
            <w:bookmarkEnd w:id="1"/>
          </w:p>
          <w:p w14:paraId="34E141DD" w14:textId="22904DC6" w:rsidR="00AB294F" w:rsidRPr="00CA2A4A" w:rsidRDefault="00AB294F" w:rsidP="009265F1">
            <w:pPr>
              <w:pStyle w:val="Heading4"/>
              <w:rPr>
                <w:sz w:val="18"/>
                <w:szCs w:val="18"/>
              </w:rPr>
            </w:pPr>
            <w:r w:rsidRPr="00CA2A4A">
              <w:rPr>
                <w:sz w:val="18"/>
                <w:szCs w:val="18"/>
              </w:rPr>
              <w:t xml:space="preserve">by attending the online Zoom event organised by </w:t>
            </w:r>
            <w:r w:rsidR="001F238F">
              <w:rPr>
                <w:sz w:val="18"/>
                <w:szCs w:val="18"/>
              </w:rPr>
              <w:t>the Promoter</w:t>
            </w:r>
            <w:r w:rsidRPr="00CA2A4A">
              <w:rPr>
                <w:sz w:val="18"/>
                <w:szCs w:val="18"/>
              </w:rPr>
              <w:t xml:space="preserve"> for the online </w:t>
            </w:r>
            <w:r w:rsidR="00CA2A4A" w:rsidRPr="00CA2A4A">
              <w:rPr>
                <w:sz w:val="18"/>
                <w:szCs w:val="18"/>
              </w:rPr>
              <w:t xml:space="preserve">Diamond Dream </w:t>
            </w:r>
            <w:r w:rsidRPr="00CA2A4A">
              <w:rPr>
                <w:sz w:val="18"/>
                <w:szCs w:val="18"/>
              </w:rPr>
              <w:t>Envelope Pick via a link supplied by the Promoter</w:t>
            </w:r>
            <w:r w:rsidR="00420595" w:rsidRPr="008F0159">
              <w:rPr>
                <w:sz w:val="18"/>
                <w:szCs w:val="18"/>
              </w:rPr>
              <w:t>,</w:t>
            </w:r>
            <w:r w:rsidRPr="00CA2A4A">
              <w:rPr>
                <w:sz w:val="18"/>
                <w:szCs w:val="18"/>
              </w:rPr>
              <w:t xml:space="preserve"> and at the time specified by the Promoter</w:t>
            </w:r>
            <w:r w:rsidR="00420595" w:rsidRPr="008F0159">
              <w:rPr>
                <w:sz w:val="18"/>
                <w:szCs w:val="18"/>
              </w:rPr>
              <w:t>,</w:t>
            </w:r>
            <w:r w:rsidRPr="00CA2A4A">
              <w:rPr>
                <w:sz w:val="18"/>
                <w:szCs w:val="18"/>
              </w:rPr>
              <w:t xml:space="preserve"> on 29/10/2021; or</w:t>
            </w:r>
          </w:p>
          <w:p w14:paraId="40A88457" w14:textId="15045C01" w:rsidR="00AB294F" w:rsidRPr="00665BD6" w:rsidRDefault="00AB294F" w:rsidP="009265F1">
            <w:pPr>
              <w:pStyle w:val="Heading4"/>
              <w:rPr>
                <w:sz w:val="18"/>
                <w:szCs w:val="18"/>
              </w:rPr>
            </w:pPr>
            <w:proofErr w:type="gramStart"/>
            <w:r w:rsidRPr="00665BD6">
              <w:rPr>
                <w:sz w:val="18"/>
                <w:szCs w:val="18"/>
              </w:rPr>
              <w:t>by</w:t>
            </w:r>
            <w:proofErr w:type="gramEnd"/>
            <w:r w:rsidRPr="00665BD6">
              <w:rPr>
                <w:sz w:val="18"/>
                <w:szCs w:val="18"/>
              </w:rPr>
              <w:t xml:space="preserve"> nominating a proxy to attend the online Zoom event organised by </w:t>
            </w:r>
            <w:r w:rsidR="001F238F">
              <w:rPr>
                <w:sz w:val="18"/>
                <w:szCs w:val="18"/>
              </w:rPr>
              <w:t xml:space="preserve">the Promoter </w:t>
            </w:r>
            <w:r w:rsidRPr="00665BD6">
              <w:rPr>
                <w:sz w:val="18"/>
                <w:szCs w:val="18"/>
              </w:rPr>
              <w:t>for the online</w:t>
            </w:r>
            <w:r w:rsidR="00CA2A4A">
              <w:t xml:space="preserve"> </w:t>
            </w:r>
            <w:r w:rsidR="00CA2A4A" w:rsidRPr="00665BD6">
              <w:rPr>
                <w:sz w:val="18"/>
                <w:szCs w:val="18"/>
              </w:rPr>
              <w:t>Diamond Dream</w:t>
            </w:r>
            <w:r w:rsidRPr="00665BD6">
              <w:rPr>
                <w:sz w:val="18"/>
                <w:szCs w:val="18"/>
              </w:rPr>
              <w:t xml:space="preserve"> Envelope Pick via a link supplied by the Promoter</w:t>
            </w:r>
            <w:r w:rsidR="00420595">
              <w:rPr>
                <w:sz w:val="18"/>
                <w:szCs w:val="18"/>
              </w:rPr>
              <w:t>,</w:t>
            </w:r>
            <w:r w:rsidRPr="00665BD6">
              <w:rPr>
                <w:sz w:val="18"/>
                <w:szCs w:val="18"/>
              </w:rPr>
              <w:t xml:space="preserve"> and at the time specified by the Promoter</w:t>
            </w:r>
            <w:r w:rsidR="00420595">
              <w:rPr>
                <w:sz w:val="18"/>
                <w:szCs w:val="18"/>
              </w:rPr>
              <w:t>,</w:t>
            </w:r>
            <w:r w:rsidRPr="00665BD6">
              <w:rPr>
                <w:sz w:val="18"/>
                <w:szCs w:val="18"/>
              </w:rPr>
              <w:t xml:space="preserve"> on 29/10/2021 on the </w:t>
            </w:r>
            <w:r w:rsidR="00665BD6" w:rsidRPr="00665BD6">
              <w:rPr>
                <w:sz w:val="18"/>
                <w:szCs w:val="18"/>
              </w:rPr>
              <w:t xml:space="preserve">major prize </w:t>
            </w:r>
            <w:r w:rsidRPr="00665BD6">
              <w:rPr>
                <w:sz w:val="18"/>
                <w:szCs w:val="18"/>
              </w:rPr>
              <w:t>winner's behalf.  The</w:t>
            </w:r>
            <w:r w:rsidR="00665BD6" w:rsidRPr="00665BD6">
              <w:rPr>
                <w:sz w:val="18"/>
                <w:szCs w:val="18"/>
              </w:rPr>
              <w:t xml:space="preserve"> major prize</w:t>
            </w:r>
            <w:r w:rsidRPr="00665BD6">
              <w:rPr>
                <w:sz w:val="18"/>
                <w:szCs w:val="18"/>
              </w:rPr>
              <w:t xml:space="preserve"> winner must nominate a suitable proxy within the time period specified by the Promoter.  If a </w:t>
            </w:r>
            <w:r w:rsidR="00665BD6" w:rsidRPr="00665BD6">
              <w:rPr>
                <w:sz w:val="18"/>
                <w:szCs w:val="18"/>
              </w:rPr>
              <w:t xml:space="preserve">major prize </w:t>
            </w:r>
            <w:r w:rsidRPr="00665BD6">
              <w:rPr>
                <w:sz w:val="18"/>
                <w:szCs w:val="18"/>
              </w:rPr>
              <w:t xml:space="preserve">winner nominates a proxy, the </w:t>
            </w:r>
            <w:r w:rsidR="00665BD6" w:rsidRPr="00665BD6">
              <w:rPr>
                <w:sz w:val="18"/>
                <w:szCs w:val="18"/>
              </w:rPr>
              <w:t xml:space="preserve">major prize </w:t>
            </w:r>
            <w:r w:rsidRPr="00665BD6">
              <w:rPr>
                <w:sz w:val="18"/>
                <w:szCs w:val="18"/>
              </w:rPr>
              <w:t xml:space="preserve">winner accepts all decisions made by the proxy.  For the purposes of these Terms and Conditions, all references to a </w:t>
            </w:r>
            <w:r w:rsidR="00665BD6" w:rsidRPr="00665BD6">
              <w:rPr>
                <w:sz w:val="18"/>
                <w:szCs w:val="18"/>
              </w:rPr>
              <w:t xml:space="preserve">major prize </w:t>
            </w:r>
            <w:r w:rsidRPr="00665BD6">
              <w:rPr>
                <w:sz w:val="18"/>
                <w:szCs w:val="18"/>
              </w:rPr>
              <w:t xml:space="preserve">winner will also be deemed to apply to that </w:t>
            </w:r>
            <w:r w:rsidR="00665BD6" w:rsidRPr="00665BD6">
              <w:rPr>
                <w:sz w:val="18"/>
                <w:szCs w:val="18"/>
              </w:rPr>
              <w:t xml:space="preserve">major prize </w:t>
            </w:r>
            <w:r w:rsidRPr="00665BD6">
              <w:rPr>
                <w:sz w:val="18"/>
                <w:szCs w:val="18"/>
              </w:rPr>
              <w:t>winner's proxy, if relevant. The proxy must:</w:t>
            </w:r>
          </w:p>
          <w:p w14:paraId="1BE9DB45" w14:textId="634A593E" w:rsidR="00AB294F" w:rsidRPr="00CA2A4A" w:rsidRDefault="00AB294F" w:rsidP="009265F1">
            <w:pPr>
              <w:pStyle w:val="Heading5"/>
              <w:rPr>
                <w:sz w:val="18"/>
                <w:szCs w:val="18"/>
              </w:rPr>
            </w:pPr>
            <w:proofErr w:type="gramStart"/>
            <w:r w:rsidRPr="00CA2A4A">
              <w:rPr>
                <w:sz w:val="18"/>
                <w:szCs w:val="18"/>
              </w:rPr>
              <w:t>be</w:t>
            </w:r>
            <w:proofErr w:type="gramEnd"/>
            <w:r w:rsidRPr="00CA2A4A">
              <w:rPr>
                <w:sz w:val="18"/>
                <w:szCs w:val="18"/>
              </w:rPr>
              <w:t xml:space="preserve"> aged 18 years or over and able to attend the online </w:t>
            </w:r>
            <w:r w:rsidR="00CA2A4A" w:rsidRPr="00CA2A4A">
              <w:rPr>
                <w:sz w:val="18"/>
                <w:szCs w:val="18"/>
              </w:rPr>
              <w:t xml:space="preserve">Diamond Dream </w:t>
            </w:r>
            <w:r w:rsidRPr="00CA2A4A">
              <w:rPr>
                <w:sz w:val="18"/>
                <w:szCs w:val="18"/>
              </w:rPr>
              <w:t>Envelope Pick on 29/10/2021 via a link supplied by the Promoter and at the time specified by the Promoter;</w:t>
            </w:r>
          </w:p>
          <w:p w14:paraId="758D9B7D" w14:textId="6F31FE48" w:rsidR="00AB294F" w:rsidRPr="00CA2A4A" w:rsidRDefault="00AB294F" w:rsidP="009265F1">
            <w:pPr>
              <w:pStyle w:val="Heading5"/>
              <w:rPr>
                <w:sz w:val="18"/>
                <w:szCs w:val="18"/>
              </w:rPr>
            </w:pPr>
            <w:r w:rsidRPr="00CA2A4A">
              <w:rPr>
                <w:sz w:val="18"/>
                <w:szCs w:val="18"/>
              </w:rPr>
              <w:t xml:space="preserve">accept and agree to be bound by these Terms and Conditions and any additional conditions provided by the Promoter or prize supplier/s and must sign any document the Promoter requires for this purpose prior to the online </w:t>
            </w:r>
            <w:r w:rsidR="00CA2A4A" w:rsidRPr="00CA2A4A">
              <w:rPr>
                <w:sz w:val="18"/>
                <w:szCs w:val="18"/>
              </w:rPr>
              <w:t xml:space="preserve">Diamond Dream </w:t>
            </w:r>
            <w:r w:rsidRPr="00CA2A4A">
              <w:rPr>
                <w:sz w:val="18"/>
                <w:szCs w:val="18"/>
              </w:rPr>
              <w:t>Envelope Pick; and</w:t>
            </w:r>
          </w:p>
          <w:p w14:paraId="5492F7CE" w14:textId="483F491F" w:rsidR="00AB294F" w:rsidRPr="00CA2A4A" w:rsidRDefault="00AB294F" w:rsidP="009265F1">
            <w:pPr>
              <w:pStyle w:val="Heading5"/>
              <w:rPr>
                <w:sz w:val="18"/>
                <w:szCs w:val="18"/>
              </w:rPr>
            </w:pPr>
            <w:proofErr w:type="gramStart"/>
            <w:r w:rsidRPr="00CA2A4A">
              <w:rPr>
                <w:sz w:val="18"/>
                <w:szCs w:val="18"/>
              </w:rPr>
              <w:t>accept</w:t>
            </w:r>
            <w:proofErr w:type="gramEnd"/>
            <w:r w:rsidRPr="00CA2A4A">
              <w:rPr>
                <w:sz w:val="18"/>
                <w:szCs w:val="18"/>
              </w:rPr>
              <w:t xml:space="preserve"> that they will not receive any prizes awarded at the online </w:t>
            </w:r>
            <w:r w:rsidR="00CA2A4A" w:rsidRPr="00CA2A4A">
              <w:rPr>
                <w:sz w:val="18"/>
                <w:szCs w:val="18"/>
              </w:rPr>
              <w:t xml:space="preserve">Diamond Dream </w:t>
            </w:r>
            <w:r w:rsidRPr="00CA2A4A">
              <w:rPr>
                <w:sz w:val="18"/>
                <w:szCs w:val="18"/>
              </w:rPr>
              <w:t xml:space="preserve">Envelope Pick on behalf of the relevant </w:t>
            </w:r>
            <w:r w:rsidR="00665BD6">
              <w:rPr>
                <w:sz w:val="18"/>
                <w:szCs w:val="18"/>
              </w:rPr>
              <w:t xml:space="preserve">major </w:t>
            </w:r>
            <w:r w:rsidRPr="00CA2A4A">
              <w:rPr>
                <w:sz w:val="18"/>
                <w:szCs w:val="18"/>
              </w:rPr>
              <w:t>prize winner.</w:t>
            </w:r>
          </w:p>
          <w:bookmarkEnd w:id="2"/>
          <w:p w14:paraId="25397B2B" w14:textId="364E9948" w:rsidR="00AB294F" w:rsidRPr="00977666" w:rsidRDefault="00AB294F" w:rsidP="00AB294F">
            <w:pPr>
              <w:rPr>
                <w:sz w:val="18"/>
                <w:szCs w:val="18"/>
              </w:rPr>
            </w:pPr>
            <w:r w:rsidRPr="00977666">
              <w:rPr>
                <w:sz w:val="18"/>
                <w:szCs w:val="18"/>
              </w:rPr>
              <w:t xml:space="preserve">The online </w:t>
            </w:r>
            <w:r w:rsidR="00CA2A4A" w:rsidRPr="00CA2A4A">
              <w:rPr>
                <w:sz w:val="18"/>
                <w:szCs w:val="18"/>
              </w:rPr>
              <w:t xml:space="preserve">Diamond Dream </w:t>
            </w:r>
            <w:r w:rsidRPr="00977666">
              <w:rPr>
                <w:sz w:val="18"/>
                <w:szCs w:val="18"/>
              </w:rPr>
              <w:t xml:space="preserve">Envelope Pick will take place on </w:t>
            </w:r>
            <w:r>
              <w:rPr>
                <w:sz w:val="18"/>
                <w:szCs w:val="18"/>
              </w:rPr>
              <w:t>29/10/2021</w:t>
            </w:r>
            <w:r w:rsidRPr="00977666">
              <w:rPr>
                <w:sz w:val="18"/>
                <w:szCs w:val="18"/>
              </w:rPr>
              <w:t xml:space="preserve"> on a Zoom call </w:t>
            </w:r>
            <w:r>
              <w:rPr>
                <w:sz w:val="18"/>
                <w:szCs w:val="18"/>
              </w:rPr>
              <w:t xml:space="preserve">organised </w:t>
            </w:r>
            <w:r w:rsidRPr="00977666">
              <w:rPr>
                <w:sz w:val="18"/>
                <w:szCs w:val="18"/>
              </w:rPr>
              <w:t>at the time specified by the Promoter</w:t>
            </w:r>
            <w:r>
              <w:rPr>
                <w:sz w:val="18"/>
                <w:szCs w:val="18"/>
              </w:rPr>
              <w:t>.</w:t>
            </w:r>
            <w:r w:rsidRPr="00977666">
              <w:rPr>
                <w:sz w:val="18"/>
                <w:szCs w:val="18"/>
              </w:rPr>
              <w:t xml:space="preserve"> The </w:t>
            </w:r>
            <w:r w:rsidR="00665BD6">
              <w:rPr>
                <w:sz w:val="18"/>
                <w:szCs w:val="18"/>
              </w:rPr>
              <w:t xml:space="preserve">major prize </w:t>
            </w:r>
            <w:r w:rsidRPr="00977666">
              <w:rPr>
                <w:sz w:val="18"/>
                <w:szCs w:val="18"/>
              </w:rPr>
              <w:t xml:space="preserve">winner (or their proxy) must follow the instructions provided by the Promoter in relation to their participation in the online </w:t>
            </w:r>
            <w:r w:rsidR="00CA2A4A" w:rsidRPr="00CA2A4A">
              <w:rPr>
                <w:sz w:val="18"/>
                <w:szCs w:val="18"/>
              </w:rPr>
              <w:t xml:space="preserve">Diamond Dream </w:t>
            </w:r>
            <w:r w:rsidRPr="00977666">
              <w:rPr>
                <w:sz w:val="18"/>
                <w:szCs w:val="18"/>
              </w:rPr>
              <w:t>Envelope Pick, depending on their method of par</w:t>
            </w:r>
            <w:r>
              <w:rPr>
                <w:sz w:val="18"/>
                <w:szCs w:val="18"/>
              </w:rPr>
              <w:t xml:space="preserve">ticipation. </w:t>
            </w:r>
            <w:r w:rsidRPr="00977666">
              <w:rPr>
                <w:sz w:val="18"/>
                <w:szCs w:val="18"/>
              </w:rPr>
              <w:t xml:space="preserve">At the online </w:t>
            </w:r>
            <w:r w:rsidR="00CA2A4A" w:rsidRPr="00CA2A4A">
              <w:rPr>
                <w:sz w:val="18"/>
                <w:szCs w:val="18"/>
              </w:rPr>
              <w:t xml:space="preserve">Diamond Dream </w:t>
            </w:r>
            <w:r w:rsidRPr="00977666">
              <w:rPr>
                <w:sz w:val="18"/>
                <w:szCs w:val="18"/>
              </w:rPr>
              <w:t xml:space="preserve">Envelope Pick, the </w:t>
            </w:r>
            <w:r w:rsidR="00665BD6">
              <w:rPr>
                <w:sz w:val="18"/>
                <w:szCs w:val="18"/>
              </w:rPr>
              <w:t xml:space="preserve">major prize </w:t>
            </w:r>
            <w:r w:rsidRPr="00977666">
              <w:rPr>
                <w:sz w:val="18"/>
                <w:szCs w:val="18"/>
              </w:rPr>
              <w:t xml:space="preserve">winner (or the </w:t>
            </w:r>
            <w:r w:rsidR="00665BD6">
              <w:rPr>
                <w:sz w:val="18"/>
                <w:szCs w:val="18"/>
              </w:rPr>
              <w:t xml:space="preserve">major prize </w:t>
            </w:r>
            <w:r w:rsidRPr="00977666">
              <w:rPr>
                <w:sz w:val="18"/>
                <w:szCs w:val="18"/>
              </w:rPr>
              <w:t>winner’s proxy) will be given the chance to choose 1 envelope from a set of 100 envelopes</w:t>
            </w:r>
            <w:r>
              <w:rPr>
                <w:sz w:val="18"/>
                <w:szCs w:val="18"/>
              </w:rPr>
              <w:t xml:space="preserve"> shown on the screen.</w:t>
            </w:r>
            <w:r w:rsidRPr="00977666">
              <w:rPr>
                <w:sz w:val="18"/>
                <w:szCs w:val="18"/>
              </w:rPr>
              <w:t xml:space="preserve"> In the set of 100 envelopes, 1 of the envelopes will award a </w:t>
            </w:r>
            <w:r>
              <w:rPr>
                <w:sz w:val="18"/>
                <w:szCs w:val="18"/>
              </w:rPr>
              <w:t>$10</w:t>
            </w:r>
            <w:r w:rsidRPr="00977666">
              <w:rPr>
                <w:sz w:val="18"/>
                <w:szCs w:val="18"/>
              </w:rPr>
              <w:t>0,000 prize and the remaining envelopes will award a $1</w:t>
            </w:r>
            <w:r>
              <w:rPr>
                <w:sz w:val="18"/>
                <w:szCs w:val="18"/>
              </w:rPr>
              <w:t>0</w:t>
            </w:r>
            <w:r w:rsidRPr="00977666">
              <w:rPr>
                <w:sz w:val="18"/>
                <w:szCs w:val="18"/>
              </w:rPr>
              <w:t>,000 prize</w:t>
            </w:r>
            <w:r>
              <w:rPr>
                <w:sz w:val="18"/>
                <w:szCs w:val="18"/>
              </w:rPr>
              <w:t xml:space="preserve">. </w:t>
            </w:r>
            <w:r w:rsidRPr="00977666">
              <w:rPr>
                <w:sz w:val="18"/>
                <w:szCs w:val="18"/>
              </w:rPr>
              <w:t xml:space="preserve">The </w:t>
            </w:r>
            <w:r w:rsidR="00665BD6" w:rsidRPr="00665BD6">
              <w:rPr>
                <w:sz w:val="18"/>
                <w:szCs w:val="18"/>
              </w:rPr>
              <w:t xml:space="preserve">major prize </w:t>
            </w:r>
            <w:r w:rsidRPr="00977666">
              <w:rPr>
                <w:sz w:val="18"/>
                <w:szCs w:val="18"/>
              </w:rPr>
              <w:t xml:space="preserve">winner will win the prize that </w:t>
            </w:r>
            <w:r>
              <w:rPr>
                <w:sz w:val="18"/>
                <w:szCs w:val="18"/>
              </w:rPr>
              <w:t xml:space="preserve">they (or their proxy) </w:t>
            </w:r>
            <w:proofErr w:type="gramStart"/>
            <w:r>
              <w:rPr>
                <w:sz w:val="18"/>
                <w:szCs w:val="18"/>
              </w:rPr>
              <w:t>selects</w:t>
            </w:r>
            <w:proofErr w:type="gramEnd"/>
            <w:r>
              <w:rPr>
                <w:sz w:val="18"/>
                <w:szCs w:val="18"/>
              </w:rPr>
              <w:t xml:space="preserve">. </w:t>
            </w:r>
            <w:r w:rsidRPr="00977666">
              <w:rPr>
                <w:sz w:val="18"/>
                <w:szCs w:val="18"/>
              </w:rPr>
              <w:t>The</w:t>
            </w:r>
            <w:r w:rsidR="00665BD6">
              <w:rPr>
                <w:sz w:val="18"/>
                <w:szCs w:val="18"/>
              </w:rPr>
              <w:t xml:space="preserve"> major prize</w:t>
            </w:r>
            <w:r w:rsidRPr="00977666">
              <w:rPr>
                <w:sz w:val="18"/>
                <w:szCs w:val="18"/>
              </w:rPr>
              <w:t xml:space="preserve"> winner (or the </w:t>
            </w:r>
            <w:r w:rsidR="00665BD6">
              <w:rPr>
                <w:sz w:val="18"/>
                <w:szCs w:val="18"/>
              </w:rPr>
              <w:t xml:space="preserve">major prize </w:t>
            </w:r>
            <w:r w:rsidRPr="00977666">
              <w:rPr>
                <w:sz w:val="18"/>
                <w:szCs w:val="18"/>
              </w:rPr>
              <w:t>winner's proxy) will have only o</w:t>
            </w:r>
            <w:bookmarkStart w:id="3" w:name="ProcessAllFootersStartPos"/>
            <w:bookmarkEnd w:id="3"/>
            <w:r w:rsidRPr="00977666">
              <w:rPr>
                <w:sz w:val="18"/>
                <w:szCs w:val="18"/>
              </w:rPr>
              <w:t>ne chance to select a prize envelope</w:t>
            </w:r>
            <w:r>
              <w:rPr>
                <w:sz w:val="18"/>
                <w:szCs w:val="18"/>
              </w:rPr>
              <w:t>.</w:t>
            </w:r>
          </w:p>
          <w:p w14:paraId="6A242BB6" w14:textId="68514DD9" w:rsidR="001D4CFE" w:rsidRPr="00841A23" w:rsidRDefault="00AB294F" w:rsidP="00AB294F">
            <w:pPr>
              <w:rPr>
                <w:sz w:val="18"/>
                <w:szCs w:val="18"/>
              </w:rPr>
            </w:pPr>
            <w:r w:rsidRPr="00977666">
              <w:rPr>
                <w:sz w:val="18"/>
                <w:szCs w:val="18"/>
              </w:rPr>
              <w:t xml:space="preserve">The </w:t>
            </w:r>
            <w:r w:rsidR="00665BD6">
              <w:rPr>
                <w:sz w:val="18"/>
                <w:szCs w:val="18"/>
              </w:rPr>
              <w:t xml:space="preserve">major prize </w:t>
            </w:r>
            <w:r>
              <w:rPr>
                <w:sz w:val="18"/>
                <w:szCs w:val="18"/>
              </w:rPr>
              <w:t>winner</w:t>
            </w:r>
            <w:r w:rsidRPr="00977666">
              <w:rPr>
                <w:sz w:val="18"/>
                <w:szCs w:val="18"/>
              </w:rPr>
              <w:t xml:space="preserve"> (or their proxy on the</w:t>
            </w:r>
            <w:r w:rsidR="00665BD6">
              <w:rPr>
                <w:sz w:val="18"/>
                <w:szCs w:val="18"/>
              </w:rPr>
              <w:t xml:space="preserve"> major prize</w:t>
            </w:r>
            <w:r w:rsidRPr="00977666">
              <w:rPr>
                <w:sz w:val="18"/>
                <w:szCs w:val="18"/>
              </w:rPr>
              <w:t xml:space="preserve"> winner's behalf) must claim their prize at the online </w:t>
            </w:r>
            <w:r w:rsidR="00CA2A4A" w:rsidRPr="00CA2A4A">
              <w:rPr>
                <w:sz w:val="18"/>
                <w:szCs w:val="18"/>
              </w:rPr>
              <w:t xml:space="preserve">Diamond Dream </w:t>
            </w:r>
            <w:r w:rsidRPr="00977666">
              <w:rPr>
                <w:sz w:val="18"/>
                <w:szCs w:val="18"/>
              </w:rPr>
              <w:t>Envelope Pick.</w:t>
            </w:r>
          </w:p>
        </w:tc>
      </w:tr>
      <w:tr w:rsidR="00DD2559" w:rsidRPr="00841A23" w14:paraId="7BF3228C" w14:textId="77777777" w:rsidTr="006F361B">
        <w:tc>
          <w:tcPr>
            <w:tcW w:w="936" w:type="pct"/>
            <w:tcBorders>
              <w:top w:val="single" w:sz="4" w:space="0" w:color="auto"/>
              <w:left w:val="single" w:sz="4" w:space="0" w:color="auto"/>
              <w:bottom w:val="single" w:sz="4" w:space="0" w:color="auto"/>
              <w:right w:val="single" w:sz="4" w:space="0" w:color="auto"/>
            </w:tcBorders>
            <w:hideMark/>
          </w:tcPr>
          <w:p w14:paraId="120F8ECB" w14:textId="77777777" w:rsidR="00DD2559" w:rsidRPr="00841A23" w:rsidRDefault="00DD2559" w:rsidP="00DD2559">
            <w:pPr>
              <w:rPr>
                <w:b/>
                <w:sz w:val="18"/>
                <w:szCs w:val="18"/>
              </w:rPr>
            </w:pPr>
            <w:r w:rsidRPr="00841A23">
              <w:rPr>
                <w:b/>
                <w:sz w:val="18"/>
                <w:szCs w:val="18"/>
              </w:rPr>
              <w:t>How many times can I enter?</w:t>
            </w:r>
          </w:p>
        </w:tc>
        <w:tc>
          <w:tcPr>
            <w:tcW w:w="4064" w:type="pct"/>
            <w:tcBorders>
              <w:top w:val="single" w:sz="4" w:space="0" w:color="auto"/>
              <w:left w:val="single" w:sz="4" w:space="0" w:color="auto"/>
              <w:bottom w:val="single" w:sz="4" w:space="0" w:color="auto"/>
              <w:right w:val="single" w:sz="4" w:space="0" w:color="auto"/>
            </w:tcBorders>
            <w:hideMark/>
          </w:tcPr>
          <w:p w14:paraId="26503AF8" w14:textId="152AB8CD" w:rsidR="001B3A9B" w:rsidRDefault="00AB294F" w:rsidP="002305FD">
            <w:pPr>
              <w:keepNext/>
              <w:rPr>
                <w:sz w:val="18"/>
                <w:szCs w:val="18"/>
              </w:rPr>
            </w:pPr>
            <w:r w:rsidRPr="00AB294F">
              <w:rPr>
                <w:sz w:val="18"/>
                <w:szCs w:val="18"/>
              </w:rPr>
              <w:t xml:space="preserve">Entrants may enter multiple times provided each entry is submitted separately in accordance with the </w:t>
            </w:r>
            <w:r w:rsidR="001B3A9B">
              <w:rPr>
                <w:sz w:val="18"/>
                <w:szCs w:val="18"/>
              </w:rPr>
              <w:t>"</w:t>
            </w:r>
            <w:r w:rsidRPr="00AB294F">
              <w:rPr>
                <w:sz w:val="18"/>
                <w:szCs w:val="18"/>
              </w:rPr>
              <w:t>entry instructions</w:t>
            </w:r>
            <w:r w:rsidR="001B3A9B">
              <w:rPr>
                <w:sz w:val="18"/>
                <w:szCs w:val="18"/>
              </w:rPr>
              <w:t>" section</w:t>
            </w:r>
            <w:r w:rsidRPr="00AB294F">
              <w:rPr>
                <w:sz w:val="18"/>
                <w:szCs w:val="18"/>
              </w:rPr>
              <w:t xml:space="preserve"> above (i.e. one (1) entry is permitted per 20 tokens collected by an entrant, a separate entry form will need to be submitted with each set of 20 tokens collected). </w:t>
            </w:r>
          </w:p>
          <w:p w14:paraId="79E5B239" w14:textId="6AC09F22" w:rsidR="00DD2559" w:rsidRPr="00CD055A" w:rsidRDefault="008D153D">
            <w:pPr>
              <w:keepNext/>
              <w:rPr>
                <w:sz w:val="18"/>
                <w:szCs w:val="18"/>
              </w:rPr>
            </w:pPr>
            <w:r>
              <w:rPr>
                <w:sz w:val="18"/>
                <w:szCs w:val="18"/>
              </w:rPr>
              <w:t>E</w:t>
            </w:r>
            <w:r w:rsidRPr="008D153D">
              <w:rPr>
                <w:sz w:val="18"/>
                <w:szCs w:val="18"/>
              </w:rPr>
              <w:t>ach entry must be posted in a separate stamped business-sized envelope (220mm x 110mm or smaller) and contain an official entry coupon. Only original entry forms from magazines in official circulation are valid.</w:t>
            </w:r>
          </w:p>
        </w:tc>
      </w:tr>
      <w:tr w:rsidR="00DD2559" w:rsidRPr="00841A23" w14:paraId="7FD53E1F" w14:textId="77777777" w:rsidTr="006F361B">
        <w:tc>
          <w:tcPr>
            <w:tcW w:w="936" w:type="pct"/>
            <w:tcBorders>
              <w:top w:val="single" w:sz="4" w:space="0" w:color="auto"/>
              <w:left w:val="single" w:sz="4" w:space="0" w:color="auto"/>
              <w:bottom w:val="single" w:sz="4" w:space="0" w:color="auto"/>
              <w:right w:val="single" w:sz="4" w:space="0" w:color="auto"/>
            </w:tcBorders>
          </w:tcPr>
          <w:p w14:paraId="39816027" w14:textId="77777777" w:rsidR="00DD2559" w:rsidRPr="00841A23" w:rsidRDefault="00C447A9" w:rsidP="00DD2559">
            <w:pPr>
              <w:rPr>
                <w:b/>
                <w:sz w:val="18"/>
                <w:szCs w:val="18"/>
              </w:rPr>
            </w:pPr>
            <w:r>
              <w:rPr>
                <w:b/>
                <w:sz w:val="18"/>
                <w:szCs w:val="18"/>
              </w:rPr>
              <w:t>Total prize pool</w:t>
            </w:r>
          </w:p>
        </w:tc>
        <w:tc>
          <w:tcPr>
            <w:tcW w:w="4064" w:type="pct"/>
            <w:tcBorders>
              <w:top w:val="single" w:sz="4" w:space="0" w:color="auto"/>
              <w:left w:val="single" w:sz="4" w:space="0" w:color="auto"/>
              <w:bottom w:val="single" w:sz="4" w:space="0" w:color="auto"/>
              <w:right w:val="single" w:sz="4" w:space="0" w:color="auto"/>
            </w:tcBorders>
          </w:tcPr>
          <w:p w14:paraId="3352856C" w14:textId="5D5F586F" w:rsidR="00DD2559" w:rsidRPr="00841A23" w:rsidRDefault="00C447A9" w:rsidP="008D1E50">
            <w:pPr>
              <w:keepNext/>
              <w:rPr>
                <w:sz w:val="18"/>
                <w:szCs w:val="18"/>
              </w:rPr>
            </w:pPr>
            <w:r>
              <w:rPr>
                <w:sz w:val="18"/>
                <w:szCs w:val="18"/>
              </w:rPr>
              <w:t xml:space="preserve">The total </w:t>
            </w:r>
            <w:r w:rsidRPr="008A6C65">
              <w:rPr>
                <w:sz w:val="18"/>
                <w:szCs w:val="18"/>
              </w:rPr>
              <w:t xml:space="preserve">prize pool is up to </w:t>
            </w:r>
            <w:r w:rsidR="0062566E">
              <w:rPr>
                <w:sz w:val="18"/>
                <w:szCs w:val="18"/>
              </w:rPr>
              <w:t>$</w:t>
            </w:r>
            <w:r w:rsidR="002608E8">
              <w:rPr>
                <w:sz w:val="18"/>
                <w:szCs w:val="18"/>
              </w:rPr>
              <w:t>106</w:t>
            </w:r>
            <w:r w:rsidR="0062566E">
              <w:rPr>
                <w:sz w:val="18"/>
                <w:szCs w:val="18"/>
              </w:rPr>
              <w:t>,</w:t>
            </w:r>
            <w:r w:rsidR="002608E8">
              <w:rPr>
                <w:sz w:val="18"/>
                <w:szCs w:val="18"/>
              </w:rPr>
              <w:t>495</w:t>
            </w:r>
            <w:r w:rsidR="008D1E50" w:rsidRPr="008A6C65">
              <w:rPr>
                <w:sz w:val="18"/>
                <w:szCs w:val="18"/>
              </w:rPr>
              <w:t>.</w:t>
            </w:r>
          </w:p>
        </w:tc>
      </w:tr>
      <w:tr w:rsidR="00DD2559" w:rsidRPr="00841A23" w14:paraId="70903FC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2BD2CD0" w14:textId="77777777" w:rsidR="00DD2559" w:rsidRPr="00841A23" w:rsidRDefault="00DD2559" w:rsidP="00DD2559">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2C4BBCA1" w14:textId="1C6FFE04" w:rsidR="00DD2559" w:rsidRPr="00841A23" w:rsidRDefault="00EC7E3A" w:rsidP="00DD2559">
            <w:pPr>
              <w:rPr>
                <w:sz w:val="18"/>
                <w:szCs w:val="18"/>
              </w:rPr>
            </w:pPr>
            <w:r w:rsidRPr="00EC7E3A">
              <w:rPr>
                <w:sz w:val="18"/>
                <w:szCs w:val="18"/>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r>
              <w:rPr>
                <w:sz w:val="18"/>
                <w:szCs w:val="18"/>
              </w:rPr>
              <w:t xml:space="preserve"> </w:t>
            </w:r>
            <w:r w:rsidR="0062566E" w:rsidRPr="0062566E">
              <w:rPr>
                <w:sz w:val="18"/>
                <w:szCs w:val="18"/>
              </w:rPr>
              <w:t xml:space="preserve">The Promoter reserves the right, at any time, to validate and check the </w:t>
            </w:r>
            <w:r w:rsidR="0062566E" w:rsidRPr="0062566E">
              <w:rPr>
                <w:sz w:val="18"/>
                <w:szCs w:val="18"/>
              </w:rPr>
              <w:lastRenderedPageBreak/>
              <w:t xml:space="preserve">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0062566E" w:rsidRPr="0062566E">
              <w:rPr>
                <w:sz w:val="18"/>
                <w:szCs w:val="18"/>
              </w:rPr>
              <w:t>be</w:t>
            </w:r>
            <w:proofErr w:type="gramEnd"/>
            <w:r w:rsidR="0062566E" w:rsidRPr="0062566E">
              <w:rPr>
                <w:sz w:val="18"/>
                <w:szCs w:val="18"/>
              </w:rPr>
              <w:t xml:space="preserv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tc>
      </w:tr>
      <w:tr w:rsidR="00DD2559" w:rsidRPr="00841A23" w14:paraId="46D486FF" w14:textId="77777777" w:rsidTr="00D07870">
        <w:tc>
          <w:tcPr>
            <w:tcW w:w="936" w:type="pct"/>
            <w:tcBorders>
              <w:top w:val="single" w:sz="4" w:space="0" w:color="auto"/>
              <w:left w:val="single" w:sz="4" w:space="0" w:color="auto"/>
              <w:bottom w:val="single" w:sz="4" w:space="0" w:color="auto"/>
              <w:right w:val="single" w:sz="4" w:space="0" w:color="auto"/>
            </w:tcBorders>
          </w:tcPr>
          <w:p w14:paraId="68ECC170" w14:textId="77777777" w:rsidR="00DD2559" w:rsidRPr="00CD649E" w:rsidRDefault="00DD2559" w:rsidP="00DD2559">
            <w:pPr>
              <w:rPr>
                <w:b/>
                <w:sz w:val="18"/>
                <w:szCs w:val="18"/>
              </w:rPr>
            </w:pPr>
            <w:r w:rsidRPr="00841A23">
              <w:rPr>
                <w:sz w:val="18"/>
                <w:szCs w:val="18"/>
              </w:rPr>
              <w:lastRenderedPageBreak/>
              <w:br w:type="page"/>
            </w:r>
            <w:r w:rsidRPr="00CD649E">
              <w:rPr>
                <w:b/>
                <w:sz w:val="18"/>
                <w:szCs w:val="18"/>
              </w:rPr>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5DC5CC6A" w14:textId="12246131" w:rsidR="00DD2559" w:rsidRPr="00B210D9" w:rsidRDefault="00DD2559" w:rsidP="00DD2559">
            <w:pPr>
              <w:rPr>
                <w:sz w:val="18"/>
                <w:szCs w:val="18"/>
              </w:rPr>
            </w:pPr>
            <w:bookmarkStart w:id="4" w:name="_Ref416768226"/>
            <w:r w:rsidRPr="00841A23">
              <w:rPr>
                <w:sz w:val="18"/>
                <w:szCs w:val="18"/>
              </w:rPr>
              <w:t xml:space="preserve">If you are a </w:t>
            </w:r>
            <w:r w:rsidR="00665BD6">
              <w:rPr>
                <w:sz w:val="18"/>
                <w:szCs w:val="18"/>
              </w:rPr>
              <w:t xml:space="preserve">major prize </w:t>
            </w:r>
            <w:r w:rsidRPr="00841A23">
              <w:rPr>
                <w:sz w:val="18"/>
                <w:szCs w:val="18"/>
              </w:rPr>
              <w:t xml:space="preserve">winner, you </w:t>
            </w:r>
            <w:r w:rsidR="004F63F5">
              <w:rPr>
                <w:sz w:val="18"/>
                <w:szCs w:val="18"/>
              </w:rPr>
              <w:t xml:space="preserve">or your proxy </w:t>
            </w:r>
            <w:r w:rsidRPr="00841A23">
              <w:rPr>
                <w:sz w:val="18"/>
                <w:szCs w:val="18"/>
              </w:rPr>
              <w:t>must take part in all publicity, photography and other promotional activity as the Promoter requires, with</w:t>
            </w:r>
            <w:r w:rsidR="0062566E">
              <w:rPr>
                <w:sz w:val="18"/>
                <w:szCs w:val="18"/>
              </w:rPr>
              <w:t>out any compensation.</w:t>
            </w:r>
            <w:r w:rsidR="00600F97">
              <w:rPr>
                <w:sz w:val="18"/>
                <w:szCs w:val="18"/>
              </w:rPr>
              <w:t xml:space="preserve"> You </w:t>
            </w:r>
            <w:r w:rsidR="004F63F5">
              <w:rPr>
                <w:sz w:val="18"/>
                <w:szCs w:val="18"/>
              </w:rPr>
              <w:t xml:space="preserve">or your proxy </w:t>
            </w:r>
            <w:r w:rsidRPr="00841A23">
              <w:rPr>
                <w:sz w:val="18"/>
                <w:szCs w:val="18"/>
              </w:rPr>
              <w:t>consent to the Promoter using your name/s</w:t>
            </w:r>
            <w:r w:rsidR="004A13B8">
              <w:rPr>
                <w:sz w:val="18"/>
                <w:szCs w:val="18"/>
              </w:rPr>
              <w:t>,</w:t>
            </w:r>
            <w:r w:rsidRPr="00841A23">
              <w:rPr>
                <w:sz w:val="18"/>
                <w:szCs w:val="18"/>
              </w:rPr>
              <w:t xml:space="preserve"> image/s </w:t>
            </w:r>
            <w:r w:rsidR="004A13B8">
              <w:rPr>
                <w:sz w:val="18"/>
                <w:szCs w:val="18"/>
              </w:rPr>
              <w:t xml:space="preserve">and indicia (as relevant) </w:t>
            </w:r>
            <w:r w:rsidRPr="00841A23">
              <w:rPr>
                <w:sz w:val="18"/>
                <w:szCs w:val="18"/>
              </w:rPr>
              <w:t xml:space="preserve">in any promotional or </w:t>
            </w:r>
            <w:r w:rsidR="0062566E">
              <w:rPr>
                <w:sz w:val="18"/>
                <w:szCs w:val="18"/>
              </w:rPr>
              <w:t>advertising activity.</w:t>
            </w:r>
          </w:p>
          <w:p w14:paraId="083FD979" w14:textId="34B23FB9" w:rsidR="00DD2559" w:rsidRPr="00CD649E" w:rsidRDefault="00DD2559" w:rsidP="00DD2559">
            <w:pPr>
              <w:rPr>
                <w:sz w:val="18"/>
                <w:szCs w:val="18"/>
              </w:rPr>
            </w:pPr>
            <w:r w:rsidRPr="00B210D9">
              <w:rPr>
                <w:sz w:val="18"/>
                <w:szCs w:val="18"/>
              </w:rPr>
              <w:t>The Promoter ma</w:t>
            </w:r>
            <w:r w:rsidR="00600F97">
              <w:rPr>
                <w:sz w:val="18"/>
                <w:szCs w:val="18"/>
              </w:rPr>
              <w:t>y collect your</w:t>
            </w:r>
            <w:r w:rsidRPr="00B210D9">
              <w:rPr>
                <w:sz w:val="18"/>
                <w:szCs w:val="18"/>
              </w:rPr>
              <w:t xml:space="preserve"> personal information directly or th</w:t>
            </w:r>
            <w:r w:rsidR="0062566E">
              <w:rPr>
                <w:sz w:val="18"/>
                <w:szCs w:val="18"/>
              </w:rPr>
              <w:t>rough its agents or contractors</w:t>
            </w:r>
            <w:r w:rsidRPr="00B210D9">
              <w:rPr>
                <w:sz w:val="18"/>
                <w:szCs w:val="18"/>
              </w:rPr>
              <w:t xml:space="preserve">, </w:t>
            </w:r>
            <w:r w:rsidRPr="002305FD">
              <w:rPr>
                <w:sz w:val="18"/>
                <w:szCs w:val="18"/>
              </w:rPr>
              <w:t xml:space="preserve">including </w:t>
            </w:r>
            <w:r w:rsidR="006B7861" w:rsidRPr="00524C44">
              <w:rPr>
                <w:sz w:val="18"/>
                <w:szCs w:val="18"/>
              </w:rPr>
              <w:t xml:space="preserve">Blackhawk Network (Australia) Pty. Ltd. (ABN 84 123 251 703), Privacy Policy: </w:t>
            </w:r>
            <w:hyperlink r:id="rId12" w:history="1">
              <w:r w:rsidR="006B7861" w:rsidRPr="00524C44">
                <w:rPr>
                  <w:rStyle w:val="Hyperlink"/>
                  <w:sz w:val="18"/>
                  <w:szCs w:val="18"/>
                </w:rPr>
                <w:t>https://blackhawknetwork.com.au/privacy-policy/</w:t>
              </w:r>
            </w:hyperlink>
            <w:r w:rsidR="006B7861" w:rsidRPr="00524C44">
              <w:rPr>
                <w:sz w:val="18"/>
                <w:szCs w:val="18"/>
              </w:rPr>
              <w:t>).</w:t>
            </w:r>
            <w:r w:rsidR="006B7861" w:rsidRPr="002305FD">
              <w:rPr>
                <w:sz w:val="18"/>
                <w:szCs w:val="18"/>
              </w:rPr>
              <w:t xml:space="preserve"> </w:t>
            </w:r>
            <w:r w:rsidRPr="002305FD">
              <w:rPr>
                <w:sz w:val="18"/>
                <w:szCs w:val="18"/>
              </w:rPr>
              <w:t>The</w:t>
            </w:r>
            <w:r w:rsidRPr="00B210D9">
              <w:rPr>
                <w:sz w:val="18"/>
                <w:szCs w:val="18"/>
              </w:rPr>
              <w:t xml:space="preserve"> Promoter</w:t>
            </w:r>
            <w:r w:rsidR="00600F97">
              <w:rPr>
                <w:sz w:val="18"/>
                <w:szCs w:val="18"/>
              </w:rPr>
              <w:t xml:space="preserve"> will use your</w:t>
            </w:r>
            <w:r w:rsidR="008F0159">
              <w:rPr>
                <w:sz w:val="18"/>
                <w:szCs w:val="18"/>
              </w:rPr>
              <w:t xml:space="preserve"> (and your proxy, if relevant)</w:t>
            </w:r>
            <w:r w:rsidRPr="00B210D9">
              <w:rPr>
                <w:sz w:val="18"/>
                <w:szCs w:val="18"/>
              </w:rPr>
              <w:t xml:space="preserve"> personal information to conduct and manage the competition. The Promoter ma</w:t>
            </w:r>
            <w:r w:rsidR="00600F97">
              <w:rPr>
                <w:sz w:val="18"/>
                <w:szCs w:val="18"/>
              </w:rPr>
              <w:t>y disclose your</w:t>
            </w:r>
            <w:r w:rsidRPr="00B210D9">
              <w:rPr>
                <w:sz w:val="18"/>
                <w:szCs w:val="18"/>
              </w:rPr>
              <w:t xml:space="preserve"> personal information</w:t>
            </w:r>
            <w:r w:rsidRPr="009B72BE">
              <w:rPr>
                <w:sz w:val="18"/>
                <w:szCs w:val="18"/>
              </w:rPr>
              <w:t xml:space="preserve"> to its related companies, agents and contractors to assist in conducting this competition, commun</w:t>
            </w:r>
            <w:r w:rsidR="00600F97">
              <w:rPr>
                <w:sz w:val="18"/>
                <w:szCs w:val="18"/>
              </w:rPr>
              <w:t>icating with you</w:t>
            </w:r>
            <w:r w:rsidRPr="009B72BE">
              <w:rPr>
                <w:sz w:val="18"/>
                <w:szCs w:val="18"/>
              </w:rPr>
              <w:t xml:space="preserve"> or storing data</w:t>
            </w:r>
            <w:r w:rsidR="00C102A0">
              <w:rPr>
                <w:sz w:val="18"/>
                <w:szCs w:val="18"/>
              </w:rPr>
              <w:t xml:space="preserve"> </w:t>
            </w:r>
            <w:r w:rsidR="00C102A0" w:rsidRPr="008F0159">
              <w:rPr>
                <w:sz w:val="18"/>
                <w:szCs w:val="18"/>
              </w:rPr>
              <w:t>or to hold and use for fraud prevention purposes</w:t>
            </w:r>
            <w:r w:rsidRPr="009B72BE">
              <w:rPr>
                <w:sz w:val="18"/>
                <w:szCs w:val="18"/>
              </w:rPr>
              <w:t>.</w:t>
            </w:r>
            <w:r w:rsidRPr="00CD649E">
              <w:rPr>
                <w:sz w:val="18"/>
                <w:szCs w:val="18"/>
              </w:rPr>
              <w:t xml:space="preserve"> </w:t>
            </w:r>
          </w:p>
          <w:p w14:paraId="1486BE11" w14:textId="77A46112" w:rsidR="00DD2559" w:rsidRPr="00CD649E" w:rsidRDefault="00600F97" w:rsidP="00DD2559">
            <w:pPr>
              <w:rPr>
                <w:sz w:val="18"/>
                <w:szCs w:val="18"/>
              </w:rPr>
            </w:pPr>
            <w:r>
              <w:rPr>
                <w:sz w:val="18"/>
                <w:szCs w:val="18"/>
              </w:rPr>
              <w:t>B</w:t>
            </w:r>
            <w:r w:rsidR="00DD2559" w:rsidRPr="00CD649E">
              <w:rPr>
                <w:sz w:val="18"/>
                <w:szCs w:val="18"/>
              </w:rPr>
              <w:t>y entering, you</w:t>
            </w:r>
            <w:r w:rsidR="008F0159">
              <w:rPr>
                <w:sz w:val="18"/>
                <w:szCs w:val="18"/>
              </w:rPr>
              <w:t xml:space="preserve"> (and your proxy, if relevant)</w:t>
            </w:r>
            <w:r w:rsidR="00DD2559" w:rsidRPr="00CD649E">
              <w:rPr>
                <w:sz w:val="18"/>
                <w:szCs w:val="18"/>
              </w:rPr>
              <w:t xml:space="preserve"> consent to the Promoter keeping your personal information on its database to use for future marketing purposes</w:t>
            </w:r>
            <w:r w:rsidR="0030450B">
              <w:rPr>
                <w:sz w:val="18"/>
                <w:szCs w:val="18"/>
              </w:rPr>
              <w:t xml:space="preserve">, </w:t>
            </w:r>
            <w:r w:rsidR="0030450B" w:rsidRPr="00286EC2">
              <w:rPr>
                <w:sz w:val="18"/>
                <w:szCs w:val="18"/>
              </w:rPr>
              <w:t xml:space="preserve">including in respect of </w:t>
            </w:r>
            <w:r w:rsidR="0062566E">
              <w:rPr>
                <w:sz w:val="18"/>
                <w:szCs w:val="18"/>
              </w:rPr>
              <w:t>Are Media Jackpot Diamond Dream</w:t>
            </w:r>
            <w:r w:rsidR="00DD2559" w:rsidRPr="00CD649E">
              <w:rPr>
                <w:sz w:val="18"/>
                <w:szCs w:val="18"/>
              </w:rPr>
              <w:t xml:space="preserve"> contacting you by electronic messaging.  By entering, you consent to receive email or SMS messages from the Promoter without any functional unsubscribe facility.</w:t>
            </w:r>
          </w:p>
          <w:p w14:paraId="1036541E" w14:textId="744ABB4A" w:rsidR="00DD2559" w:rsidRPr="00CD649E" w:rsidRDefault="00DD2559" w:rsidP="00DD2559">
            <w:pPr>
              <w:rPr>
                <w:sz w:val="18"/>
                <w:szCs w:val="18"/>
              </w:rPr>
            </w:pPr>
            <w:r w:rsidRPr="00CD649E">
              <w:rPr>
                <w:sz w:val="18"/>
                <w:szCs w:val="18"/>
              </w:rPr>
              <w:t xml:space="preserve">The Promoter’s Privacy </w:t>
            </w:r>
            <w:r w:rsidRPr="00F06DBF">
              <w:rPr>
                <w:sz w:val="18"/>
                <w:szCs w:val="18"/>
              </w:rPr>
              <w:t xml:space="preserve">Policy </w:t>
            </w:r>
            <w:r w:rsidRPr="00890612">
              <w:rPr>
                <w:sz w:val="18"/>
                <w:szCs w:val="18"/>
              </w:rPr>
              <w:t xml:space="preserve">(see </w:t>
            </w:r>
            <w:hyperlink r:id="rId13" w:history="1">
              <w:r w:rsidR="0062566E" w:rsidRPr="00F0277C">
                <w:rPr>
                  <w:rStyle w:val="Hyperlink"/>
                  <w:sz w:val="18"/>
                  <w:szCs w:val="18"/>
                </w:rPr>
                <w:t>www.aremedia.com.au/privacy</w:t>
              </w:r>
            </w:hyperlink>
            <w:r w:rsidR="00F06DBF" w:rsidRPr="00890612">
              <w:rPr>
                <w:sz w:val="18"/>
                <w:szCs w:val="18"/>
              </w:rPr>
              <w:t>)</w:t>
            </w:r>
            <w:r w:rsidRPr="00F06DBF">
              <w:rPr>
                <w:sz w:val="18"/>
                <w:szCs w:val="18"/>
              </w:rPr>
              <w:t xml:space="preserve"> includes information about</w:t>
            </w:r>
            <w:bookmarkEnd w:id="4"/>
            <w:r w:rsidR="00076EF2">
              <w:rPr>
                <w:sz w:val="18"/>
                <w:szCs w:val="18"/>
              </w:rPr>
              <w:t>:</w:t>
            </w:r>
          </w:p>
          <w:p w14:paraId="2B04476E" w14:textId="77777777" w:rsidR="00524C44" w:rsidRDefault="00DD2559" w:rsidP="00524C44">
            <w:pPr>
              <w:pStyle w:val="Heading4"/>
              <w:numPr>
                <w:ilvl w:val="3"/>
                <w:numId w:val="9"/>
              </w:numPr>
              <w:rPr>
                <w:sz w:val="18"/>
                <w:szCs w:val="18"/>
              </w:rPr>
            </w:pPr>
            <w:proofErr w:type="gramStart"/>
            <w:r w:rsidRPr="00CD649E">
              <w:rPr>
                <w:sz w:val="18"/>
                <w:szCs w:val="18"/>
              </w:rPr>
              <w:t>how</w:t>
            </w:r>
            <w:proofErr w:type="gramEnd"/>
            <w:r w:rsidRPr="00CD649E">
              <w:rPr>
                <w:sz w:val="18"/>
                <w:szCs w:val="18"/>
              </w:rPr>
              <w:t xml:space="preserve"> to seek access to the personal information the Promoter holds about you and seek correction of the information; and</w:t>
            </w:r>
          </w:p>
          <w:p w14:paraId="7F8C5CE4" w14:textId="5E350C45" w:rsidR="00DD2559" w:rsidRPr="00524C44" w:rsidRDefault="00DD2559" w:rsidP="00524C44">
            <w:pPr>
              <w:pStyle w:val="Heading4"/>
              <w:numPr>
                <w:ilvl w:val="3"/>
                <w:numId w:val="9"/>
              </w:numPr>
              <w:rPr>
                <w:sz w:val="18"/>
                <w:szCs w:val="18"/>
              </w:rPr>
            </w:pPr>
            <w:proofErr w:type="gramStart"/>
            <w:r w:rsidRPr="00524C44">
              <w:rPr>
                <w:sz w:val="18"/>
                <w:szCs w:val="18"/>
              </w:rPr>
              <w:t>how</w:t>
            </w:r>
            <w:proofErr w:type="gramEnd"/>
            <w:r w:rsidRPr="00524C44">
              <w:rPr>
                <w:sz w:val="18"/>
                <w:szCs w:val="18"/>
              </w:rPr>
              <w:t xml:space="preserve"> to complain about a privacy breach and how the Promoter will deal with such a complaint.</w:t>
            </w:r>
          </w:p>
        </w:tc>
      </w:tr>
      <w:tr w:rsidR="00DD2559" w:rsidRPr="00841A23" w14:paraId="0D81E9E2" w14:textId="77777777" w:rsidTr="00D07870">
        <w:tc>
          <w:tcPr>
            <w:tcW w:w="936" w:type="pct"/>
            <w:tcBorders>
              <w:top w:val="single" w:sz="4" w:space="0" w:color="auto"/>
              <w:left w:val="single" w:sz="4" w:space="0" w:color="auto"/>
              <w:bottom w:val="single" w:sz="4" w:space="0" w:color="auto"/>
              <w:right w:val="single" w:sz="4" w:space="0" w:color="auto"/>
            </w:tcBorders>
          </w:tcPr>
          <w:p w14:paraId="624BBB54" w14:textId="77777777" w:rsidR="00DD2559" w:rsidRPr="00DA24F1" w:rsidRDefault="00DD2559" w:rsidP="00DD2559">
            <w:pPr>
              <w:rPr>
                <w:b/>
                <w:sz w:val="18"/>
                <w:szCs w:val="18"/>
              </w:rPr>
            </w:pPr>
            <w:r w:rsidRPr="00DA24F1">
              <w:rPr>
                <w:b/>
                <w:sz w:val="18"/>
                <w:szCs w:val="18"/>
              </w:rPr>
              <w:t>Permit numbers</w:t>
            </w:r>
          </w:p>
        </w:tc>
        <w:tc>
          <w:tcPr>
            <w:tcW w:w="4064" w:type="pct"/>
            <w:tcBorders>
              <w:top w:val="single" w:sz="4" w:space="0" w:color="auto"/>
              <w:left w:val="single" w:sz="4" w:space="0" w:color="auto"/>
              <w:bottom w:val="single" w:sz="4" w:space="0" w:color="auto"/>
              <w:right w:val="single" w:sz="4" w:space="0" w:color="auto"/>
            </w:tcBorders>
            <w:hideMark/>
          </w:tcPr>
          <w:p w14:paraId="0E5E656D" w14:textId="77777777" w:rsidR="00DD2559" w:rsidRPr="00DA24F1" w:rsidRDefault="00DD2559" w:rsidP="00DD2559">
            <w:pPr>
              <w:rPr>
                <w:sz w:val="18"/>
                <w:szCs w:val="18"/>
              </w:rPr>
            </w:pPr>
            <w:r w:rsidRPr="00DA24F1">
              <w:rPr>
                <w:sz w:val="18"/>
                <w:szCs w:val="18"/>
              </w:rPr>
              <w:t xml:space="preserve">Authorised under: </w:t>
            </w:r>
          </w:p>
          <w:p w14:paraId="5665CD41" w14:textId="0159D056" w:rsidR="00DD2559" w:rsidRPr="00DA24F1" w:rsidRDefault="004638B6" w:rsidP="00DD2559">
            <w:pPr>
              <w:rPr>
                <w:sz w:val="18"/>
                <w:szCs w:val="18"/>
              </w:rPr>
            </w:pPr>
            <w:r w:rsidRPr="00DA24F1">
              <w:rPr>
                <w:sz w:val="18"/>
                <w:szCs w:val="18"/>
              </w:rPr>
              <w:t>ACT Permit No. TP</w:t>
            </w:r>
            <w:r w:rsidR="008A6C65" w:rsidRPr="00DA24F1">
              <w:rPr>
                <w:sz w:val="18"/>
                <w:szCs w:val="18"/>
              </w:rPr>
              <w:t>20</w:t>
            </w:r>
            <w:r w:rsidR="00DD2559" w:rsidRPr="00DA24F1">
              <w:rPr>
                <w:sz w:val="18"/>
                <w:szCs w:val="18"/>
              </w:rPr>
              <w:t>/</w:t>
            </w:r>
            <w:r w:rsidR="00DA24F1" w:rsidRPr="00DA24F1">
              <w:rPr>
                <w:sz w:val="18"/>
                <w:szCs w:val="18"/>
              </w:rPr>
              <w:t>01785</w:t>
            </w:r>
          </w:p>
          <w:p w14:paraId="1A801B78" w14:textId="2D7292C6" w:rsidR="00DD2559" w:rsidRPr="00DA24F1" w:rsidRDefault="009C4CBD" w:rsidP="00DD2559">
            <w:pPr>
              <w:rPr>
                <w:sz w:val="18"/>
                <w:szCs w:val="18"/>
              </w:rPr>
            </w:pPr>
            <w:r w:rsidRPr="00DA24F1">
              <w:rPr>
                <w:sz w:val="18"/>
                <w:szCs w:val="18"/>
              </w:rPr>
              <w:t>SA Licence No. T</w:t>
            </w:r>
            <w:r w:rsidR="008A6C65" w:rsidRPr="00DA24F1">
              <w:rPr>
                <w:sz w:val="18"/>
                <w:szCs w:val="18"/>
              </w:rPr>
              <w:t>20</w:t>
            </w:r>
            <w:r w:rsidR="00DD2559" w:rsidRPr="00DA24F1">
              <w:rPr>
                <w:sz w:val="18"/>
                <w:szCs w:val="18"/>
              </w:rPr>
              <w:t>/</w:t>
            </w:r>
            <w:r w:rsidR="00DA24F1" w:rsidRPr="00DA24F1">
              <w:rPr>
                <w:sz w:val="18"/>
                <w:szCs w:val="18"/>
              </w:rPr>
              <w:t>1566</w:t>
            </w:r>
          </w:p>
          <w:p w14:paraId="3FAA90CD" w14:textId="7384426C" w:rsidR="00DD2559" w:rsidRPr="00DA24F1" w:rsidRDefault="004638B6" w:rsidP="00524C44">
            <w:pPr>
              <w:rPr>
                <w:b/>
                <w:sz w:val="18"/>
                <w:szCs w:val="18"/>
              </w:rPr>
            </w:pPr>
            <w:r w:rsidRPr="00DA24F1">
              <w:rPr>
                <w:sz w:val="18"/>
                <w:szCs w:val="18"/>
                <w:shd w:val="clear" w:color="auto" w:fill="FFFFFF" w:themeFill="background1"/>
              </w:rPr>
              <w:t xml:space="preserve">NSW </w:t>
            </w:r>
            <w:r w:rsidR="006B7861" w:rsidRPr="00DA24F1">
              <w:rPr>
                <w:sz w:val="18"/>
                <w:szCs w:val="18"/>
                <w:shd w:val="clear" w:color="auto" w:fill="FFFFFF" w:themeFill="background1"/>
              </w:rPr>
              <w:t xml:space="preserve">Authority </w:t>
            </w:r>
            <w:r w:rsidRPr="00DA24F1">
              <w:rPr>
                <w:sz w:val="18"/>
                <w:szCs w:val="18"/>
                <w:shd w:val="clear" w:color="auto" w:fill="FFFFFF" w:themeFill="background1"/>
              </w:rPr>
              <w:t xml:space="preserve">No. </w:t>
            </w:r>
            <w:r w:rsidR="006B7861" w:rsidRPr="00DA24F1">
              <w:rPr>
                <w:sz w:val="18"/>
                <w:szCs w:val="18"/>
                <w:shd w:val="clear" w:color="auto" w:fill="FFFFFF" w:themeFill="background1"/>
              </w:rPr>
              <w:t>TP</w:t>
            </w:r>
            <w:r w:rsidRPr="00DA24F1">
              <w:rPr>
                <w:sz w:val="18"/>
                <w:szCs w:val="18"/>
                <w:shd w:val="clear" w:color="auto" w:fill="FFFFFF" w:themeFill="background1"/>
              </w:rPr>
              <w:t>/</w:t>
            </w:r>
            <w:r w:rsidR="00524C44" w:rsidRPr="00DA24F1">
              <w:rPr>
                <w:sz w:val="18"/>
                <w:szCs w:val="18"/>
                <w:shd w:val="clear" w:color="auto" w:fill="FFFFFF" w:themeFill="background1"/>
              </w:rPr>
              <w:t>00018</w:t>
            </w:r>
          </w:p>
        </w:tc>
      </w:tr>
    </w:tbl>
    <w:p w14:paraId="4BF63BAC" w14:textId="77777777" w:rsidR="006B257B" w:rsidRDefault="006B257B" w:rsidP="006B257B">
      <w:pPr>
        <w:pStyle w:val="Heading2"/>
        <w:keepNext w:val="0"/>
        <w:widowControl w:val="0"/>
        <w:numPr>
          <w:ilvl w:val="0"/>
          <w:numId w:val="0"/>
        </w:numPr>
        <w:ind w:left="851"/>
        <w:rPr>
          <w:sz w:val="18"/>
          <w:szCs w:val="18"/>
        </w:rPr>
      </w:pPr>
      <w:bookmarkStart w:id="5" w:name="_GoBack"/>
      <w:bookmarkEnd w:id="5"/>
    </w:p>
    <w:p w14:paraId="405C14A5" w14:textId="603BCED7" w:rsidR="00196AEE" w:rsidRPr="00F17B84" w:rsidRDefault="008A0090" w:rsidP="006B7861">
      <w:pPr>
        <w:pStyle w:val="Heading2"/>
        <w:keepNext w:val="0"/>
        <w:widowControl w:val="0"/>
        <w:numPr>
          <w:ilvl w:val="1"/>
          <w:numId w:val="10"/>
        </w:numPr>
        <w:jc w:val="both"/>
        <w:rPr>
          <w:sz w:val="18"/>
          <w:szCs w:val="18"/>
        </w:rPr>
      </w:pPr>
      <w:r w:rsidRPr="00F17B84">
        <w:rPr>
          <w:sz w:val="18"/>
          <w:szCs w:val="18"/>
        </w:rPr>
        <w:t xml:space="preserve">These Terms and Conditions incorporate and must be read together with the </w:t>
      </w:r>
      <w:r w:rsidR="002027E0" w:rsidRPr="00F17B84">
        <w:rPr>
          <w:sz w:val="18"/>
          <w:szCs w:val="18"/>
        </w:rPr>
        <w:t>details outlined in the table</w:t>
      </w:r>
      <w:r w:rsidRPr="00F17B84">
        <w:rPr>
          <w:sz w:val="18"/>
          <w:szCs w:val="18"/>
        </w:rPr>
        <w:t xml:space="preserve"> above.  </w:t>
      </w:r>
      <w:proofErr w:type="gramStart"/>
      <w:r w:rsidR="000E79C1" w:rsidRPr="00F17B84">
        <w:rPr>
          <w:sz w:val="18"/>
          <w:szCs w:val="18"/>
        </w:rPr>
        <w:t xml:space="preserve">Information </w:t>
      </w:r>
      <w:r w:rsidR="00732078" w:rsidRPr="00F17B84">
        <w:rPr>
          <w:sz w:val="18"/>
          <w:szCs w:val="18"/>
        </w:rPr>
        <w:t xml:space="preserve">about </w:t>
      </w:r>
      <w:r w:rsidR="008B5FCC" w:rsidRPr="00F17B84">
        <w:rPr>
          <w:sz w:val="18"/>
          <w:szCs w:val="18"/>
        </w:rPr>
        <w:t xml:space="preserve">prizes and </w:t>
      </w:r>
      <w:r w:rsidR="000E79C1" w:rsidRPr="00F17B84">
        <w:rPr>
          <w:sz w:val="18"/>
          <w:szCs w:val="18"/>
        </w:rPr>
        <w:t>how to enter form</w:t>
      </w:r>
      <w:r w:rsidR="008B5FCC" w:rsidRPr="00F17B84">
        <w:rPr>
          <w:sz w:val="18"/>
          <w:szCs w:val="18"/>
        </w:rPr>
        <w:t>s</w:t>
      </w:r>
      <w:r w:rsidR="000E79C1" w:rsidRPr="00F17B84">
        <w:rPr>
          <w:sz w:val="18"/>
          <w:szCs w:val="18"/>
        </w:rPr>
        <w:t xml:space="preserve"> part of these </w:t>
      </w:r>
      <w:r w:rsidRPr="00F17B84">
        <w:rPr>
          <w:sz w:val="18"/>
          <w:szCs w:val="18"/>
        </w:rPr>
        <w:t>Terms and C</w:t>
      </w:r>
      <w:r w:rsidR="000E79C1" w:rsidRPr="00F17B84">
        <w:rPr>
          <w:sz w:val="18"/>
          <w:szCs w:val="18"/>
        </w:rPr>
        <w:t>onditions.</w:t>
      </w:r>
      <w:proofErr w:type="gramEnd"/>
      <w:r w:rsidR="000E79C1" w:rsidRPr="00F17B84">
        <w:rPr>
          <w:sz w:val="18"/>
          <w:szCs w:val="18"/>
        </w:rPr>
        <w:t xml:space="preserve">  </w:t>
      </w:r>
      <w:r w:rsidR="008B5FCC" w:rsidRPr="00F17B84">
        <w:rPr>
          <w:sz w:val="18"/>
          <w:szCs w:val="18"/>
        </w:rPr>
        <w:t>By entering</w:t>
      </w:r>
      <w:r w:rsidR="004A13B8">
        <w:rPr>
          <w:sz w:val="18"/>
          <w:szCs w:val="18"/>
        </w:rPr>
        <w:t xml:space="preserve"> or accepting a prize</w:t>
      </w:r>
      <w:r w:rsidR="008B5FCC" w:rsidRPr="00F17B84">
        <w:rPr>
          <w:sz w:val="18"/>
          <w:szCs w:val="18"/>
        </w:rPr>
        <w:t xml:space="preserve">, </w:t>
      </w:r>
      <w:r w:rsidR="00C37148" w:rsidRPr="00F17B84">
        <w:rPr>
          <w:sz w:val="18"/>
          <w:szCs w:val="18"/>
        </w:rPr>
        <w:t xml:space="preserve">you </w:t>
      </w:r>
      <w:r w:rsidR="000E79C1" w:rsidRPr="00F17B84">
        <w:rPr>
          <w:sz w:val="18"/>
          <w:szCs w:val="18"/>
        </w:rPr>
        <w:t xml:space="preserve">accept these </w:t>
      </w:r>
      <w:r w:rsidR="00732078" w:rsidRPr="00F17B84">
        <w:rPr>
          <w:sz w:val="18"/>
          <w:szCs w:val="18"/>
        </w:rPr>
        <w:t>Terms and Conditions</w:t>
      </w:r>
      <w:r w:rsidR="000E79C1" w:rsidRPr="00F17B84">
        <w:rPr>
          <w:sz w:val="18"/>
          <w:szCs w:val="18"/>
        </w:rPr>
        <w:t>.</w:t>
      </w:r>
      <w:r w:rsidR="001244BE" w:rsidRPr="00F17B84">
        <w:rPr>
          <w:sz w:val="18"/>
          <w:szCs w:val="18"/>
        </w:rPr>
        <w:t xml:space="preserve"> </w:t>
      </w:r>
    </w:p>
    <w:p w14:paraId="2790CBA5" w14:textId="77777777" w:rsidR="008A0090" w:rsidRPr="00841A23" w:rsidRDefault="008A0090" w:rsidP="003C3D8C">
      <w:pPr>
        <w:keepNext/>
        <w:rPr>
          <w:b/>
          <w:sz w:val="18"/>
          <w:szCs w:val="18"/>
        </w:rPr>
      </w:pPr>
      <w:r w:rsidRPr="00841A23">
        <w:rPr>
          <w:b/>
          <w:sz w:val="18"/>
          <w:szCs w:val="18"/>
        </w:rPr>
        <w:t xml:space="preserve">Entry </w:t>
      </w:r>
    </w:p>
    <w:p w14:paraId="78E13A47" w14:textId="369E0937" w:rsidR="00CB01C4" w:rsidRPr="00841A23" w:rsidRDefault="00F473A4" w:rsidP="002447BD">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6B7861">
        <w:rPr>
          <w:sz w:val="18"/>
          <w:szCs w:val="18"/>
        </w:rPr>
        <w:t>E</w:t>
      </w:r>
      <w:r w:rsidR="00600F97">
        <w:rPr>
          <w:sz w:val="18"/>
          <w:szCs w:val="18"/>
        </w:rPr>
        <w:t>ntry forms</w:t>
      </w:r>
      <w:r w:rsidR="00BA270E" w:rsidRPr="00841A23">
        <w:rPr>
          <w:b/>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t>
      </w:r>
      <w:r w:rsidR="006B7861">
        <w:rPr>
          <w:color w:val="000000"/>
          <w:sz w:val="18"/>
          <w:szCs w:val="18"/>
        </w:rPr>
        <w:t>S</w:t>
      </w:r>
      <w:r w:rsidR="005A5766" w:rsidRPr="00841A23">
        <w:rPr>
          <w:color w:val="000000"/>
          <w:sz w:val="18"/>
          <w:szCs w:val="18"/>
        </w:rPr>
        <w:t>ubmitted entry forms are the Promoter's property</w:t>
      </w:r>
      <w:r w:rsidR="005A5766" w:rsidRPr="00EA3348">
        <w:rPr>
          <w:color w:val="000000"/>
          <w:sz w:val="18"/>
          <w:szCs w:val="18"/>
        </w:rPr>
        <w:t xml:space="preserve">. </w:t>
      </w:r>
      <w:r w:rsidR="00196AEE" w:rsidRPr="00EA3348">
        <w:rPr>
          <w:color w:val="000000"/>
          <w:sz w:val="18"/>
          <w:szCs w:val="18"/>
        </w:rPr>
        <w:t xml:space="preserve"> </w:t>
      </w:r>
      <w:r w:rsidRPr="00EA3348">
        <w:rPr>
          <w:sz w:val="18"/>
          <w:szCs w:val="18"/>
        </w:rPr>
        <w:t xml:space="preserve">If you return a Qualifying Purchase your entry </w:t>
      </w:r>
      <w:r w:rsidR="006A224B" w:rsidRPr="00EA3348">
        <w:rPr>
          <w:sz w:val="18"/>
          <w:szCs w:val="18"/>
        </w:rPr>
        <w:t xml:space="preserve">may </w:t>
      </w:r>
      <w:r w:rsidRPr="00EA3348">
        <w:rPr>
          <w:sz w:val="18"/>
          <w:szCs w:val="18"/>
        </w:rPr>
        <w:t xml:space="preserve">be deemed invalid </w:t>
      </w:r>
      <w:r w:rsidR="006A224B" w:rsidRPr="00EA3348">
        <w:rPr>
          <w:sz w:val="18"/>
          <w:szCs w:val="18"/>
        </w:rPr>
        <w:t xml:space="preserve">at the Promoter's discretion </w:t>
      </w:r>
      <w:r w:rsidRPr="00EA3348">
        <w:rPr>
          <w:sz w:val="18"/>
          <w:szCs w:val="18"/>
        </w:rPr>
        <w:t xml:space="preserve">(unless </w:t>
      </w:r>
      <w:r w:rsidR="004613B2" w:rsidRPr="00EA3348">
        <w:rPr>
          <w:sz w:val="18"/>
          <w:szCs w:val="18"/>
        </w:rPr>
        <w:t xml:space="preserve">the </w:t>
      </w:r>
      <w:r w:rsidRPr="00EA3348">
        <w:rPr>
          <w:sz w:val="18"/>
          <w:szCs w:val="18"/>
        </w:rPr>
        <w:t xml:space="preserve">product </w:t>
      </w:r>
      <w:r w:rsidR="00232FC3" w:rsidRPr="00EA3348">
        <w:rPr>
          <w:sz w:val="18"/>
          <w:szCs w:val="18"/>
        </w:rPr>
        <w:t xml:space="preserve">is </w:t>
      </w:r>
      <w:r w:rsidRPr="00EA3348">
        <w:rPr>
          <w:sz w:val="18"/>
          <w:szCs w:val="18"/>
        </w:rPr>
        <w:t>defective).</w:t>
      </w:r>
      <w:r w:rsidR="006A0A79" w:rsidRPr="00EA3348">
        <w:rPr>
          <w:b/>
          <w:sz w:val="18"/>
          <w:szCs w:val="18"/>
        </w:rPr>
        <w:t xml:space="preserve"> </w:t>
      </w:r>
      <w:r w:rsidR="00084A4E" w:rsidRPr="00EA3348">
        <w:rPr>
          <w:sz w:val="18"/>
          <w:szCs w:val="18"/>
        </w:rPr>
        <w:t xml:space="preserve">The Promoter is not liable for any problems with </w:t>
      </w:r>
      <w:r w:rsidR="00BF6570" w:rsidRPr="00EA3348">
        <w:rPr>
          <w:sz w:val="18"/>
          <w:szCs w:val="18"/>
        </w:rPr>
        <w:t>communications networks</w:t>
      </w:r>
      <w:r w:rsidR="00084A4E" w:rsidRPr="00EA3348">
        <w:rPr>
          <w:sz w:val="18"/>
          <w:szCs w:val="18"/>
        </w:rPr>
        <w:t>.</w:t>
      </w:r>
      <w:r w:rsidR="00E90080">
        <w:rPr>
          <w:sz w:val="18"/>
          <w:szCs w:val="18"/>
        </w:rPr>
        <w:t xml:space="preserve"> </w:t>
      </w:r>
      <w:r w:rsidR="0058095C" w:rsidRPr="00EA3348">
        <w:rPr>
          <w:color w:val="000000"/>
          <w:sz w:val="18"/>
          <w:szCs w:val="18"/>
        </w:rPr>
        <w:t>You are responsible for your</w:t>
      </w:r>
      <w:r w:rsidR="0058095C" w:rsidRPr="00841A23">
        <w:rPr>
          <w:color w:val="000000"/>
          <w:sz w:val="18"/>
          <w:szCs w:val="18"/>
        </w:rPr>
        <w:t xml:space="preserve"> own costs associated with entering.</w:t>
      </w:r>
      <w:r w:rsidR="008F0159">
        <w:rPr>
          <w:color w:val="000000"/>
          <w:sz w:val="18"/>
          <w:szCs w:val="18"/>
        </w:rPr>
        <w:t xml:space="preserve"> </w:t>
      </w:r>
      <w:r w:rsidR="008F0159" w:rsidRPr="00841A23">
        <w:rPr>
          <w:color w:val="000000"/>
          <w:sz w:val="18"/>
          <w:szCs w:val="18"/>
        </w:rPr>
        <w:t xml:space="preserve">If you enter using automatically generated entries or multiple </w:t>
      </w:r>
      <w:proofErr w:type="gramStart"/>
      <w:r w:rsidR="008F0159" w:rsidRPr="00841A23">
        <w:rPr>
          <w:color w:val="000000"/>
          <w:sz w:val="18"/>
          <w:szCs w:val="18"/>
        </w:rPr>
        <w:t>phone</w:t>
      </w:r>
      <w:proofErr w:type="gramEnd"/>
      <w:r w:rsidR="008F0159" w:rsidRPr="00841A23">
        <w:rPr>
          <w:color w:val="000000"/>
          <w:sz w:val="18"/>
          <w:szCs w:val="18"/>
        </w:rPr>
        <w:t xml:space="preserve"> numbers/</w:t>
      </w:r>
      <w:r w:rsidR="008F0159">
        <w:rPr>
          <w:color w:val="000000"/>
          <w:sz w:val="18"/>
          <w:szCs w:val="18"/>
        </w:rPr>
        <w:t>email addresses/addresses/</w:t>
      </w:r>
      <w:r w:rsidR="008F0159" w:rsidRPr="00841A23">
        <w:rPr>
          <w:color w:val="000000"/>
          <w:sz w:val="18"/>
          <w:szCs w:val="18"/>
        </w:rPr>
        <w:t xml:space="preserve">aliases, you may be disqualified.  </w:t>
      </w:r>
    </w:p>
    <w:p w14:paraId="73859E9D" w14:textId="77777777" w:rsidR="00793531" w:rsidRPr="00CD649E" w:rsidRDefault="00793531" w:rsidP="003C3D8C">
      <w:pPr>
        <w:pStyle w:val="Heading2"/>
        <w:numPr>
          <w:ilvl w:val="0"/>
          <w:numId w:val="0"/>
        </w:numPr>
        <w:tabs>
          <w:tab w:val="left" w:pos="851"/>
        </w:tabs>
        <w:jc w:val="both"/>
        <w:rPr>
          <w:b/>
          <w:sz w:val="18"/>
          <w:szCs w:val="18"/>
        </w:rPr>
      </w:pPr>
      <w:bookmarkStart w:id="6" w:name="_Ref326826851"/>
      <w:r w:rsidRPr="00CD649E">
        <w:rPr>
          <w:b/>
          <w:sz w:val="18"/>
          <w:szCs w:val="18"/>
        </w:rPr>
        <w:t>Prize</w:t>
      </w:r>
      <w:r w:rsidR="008A0090" w:rsidRPr="00CD649E">
        <w:rPr>
          <w:b/>
          <w:sz w:val="18"/>
          <w:szCs w:val="18"/>
        </w:rPr>
        <w:t>s</w:t>
      </w:r>
    </w:p>
    <w:p w14:paraId="1FA08726" w14:textId="22677F17" w:rsidR="00F92541" w:rsidRPr="00CD649E" w:rsidRDefault="002F6B6B" w:rsidP="00524C44">
      <w:pPr>
        <w:pStyle w:val="Heading2"/>
        <w:keepNext w:val="0"/>
        <w:tabs>
          <w:tab w:val="left" w:pos="851"/>
        </w:tabs>
        <w:ind w:hanging="850"/>
        <w:jc w:val="both"/>
        <w:rPr>
          <w:sz w:val="18"/>
          <w:szCs w:val="18"/>
        </w:rPr>
      </w:pPr>
      <w:bookmarkStart w:id="7" w:name="_Ref337642946"/>
      <w:bookmarkEnd w:id="6"/>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w:t>
      </w:r>
      <w:proofErr w:type="gramStart"/>
      <w:r w:rsidR="00E977D8" w:rsidRPr="00CD649E">
        <w:rPr>
          <w:color w:val="000000"/>
          <w:sz w:val="18"/>
          <w:szCs w:val="18"/>
        </w:rPr>
        <w:t>are</w:t>
      </w:r>
      <w:proofErr w:type="gramEnd"/>
      <w:r w:rsidR="00E977D8" w:rsidRPr="00CD649E">
        <w:rPr>
          <w:color w:val="000000"/>
          <w:sz w:val="18"/>
          <w:szCs w:val="18"/>
        </w:rPr>
        <w:t xml:space="preserv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6B7861">
        <w:rPr>
          <w:sz w:val="18"/>
          <w:szCs w:val="18"/>
        </w:rPr>
        <w:t>.</w:t>
      </w:r>
    </w:p>
    <w:p w14:paraId="1D88C48E" w14:textId="77777777" w:rsidR="00C850CD" w:rsidRPr="006B7861" w:rsidRDefault="00CF199D" w:rsidP="00524C44">
      <w:pPr>
        <w:pStyle w:val="Heading2"/>
        <w:keepNext w:val="0"/>
        <w:tabs>
          <w:tab w:val="left" w:pos="851"/>
        </w:tabs>
        <w:ind w:left="840" w:hanging="840"/>
        <w:jc w:val="both"/>
        <w:rPr>
          <w:sz w:val="18"/>
          <w:szCs w:val="18"/>
          <w:lang w:val="en-US" w:eastAsia="en-US"/>
        </w:rPr>
      </w:pPr>
      <w:bookmarkStart w:id="8" w:name="_Ref416431373"/>
      <w:bookmarkEnd w:id="7"/>
      <w:r w:rsidRPr="002305FD">
        <w:rPr>
          <w:sz w:val="18"/>
          <w:szCs w:val="18"/>
        </w:rPr>
        <w:t>Where relevant, t</w:t>
      </w:r>
      <w:r w:rsidR="009D0592" w:rsidRPr="002305FD">
        <w:rPr>
          <w:sz w:val="18"/>
          <w:szCs w:val="18"/>
        </w:rPr>
        <w:t xml:space="preserve">he Promoter accepts no responsibility if </w:t>
      </w:r>
      <w:r w:rsidRPr="002305FD">
        <w:rPr>
          <w:sz w:val="18"/>
          <w:szCs w:val="18"/>
        </w:rPr>
        <w:t xml:space="preserve">one or more of the events or activities awarded as part of the prize </w:t>
      </w:r>
      <w:r w:rsidRPr="002305FD">
        <w:rPr>
          <w:sz w:val="18"/>
          <w:szCs w:val="18"/>
          <w:lang w:val="en-US" w:eastAsia="en-US"/>
        </w:rPr>
        <w:t>are</w:t>
      </w:r>
      <w:r w:rsidRPr="002305FD">
        <w:rPr>
          <w:b/>
          <w:sz w:val="18"/>
          <w:szCs w:val="18"/>
          <w:lang w:val="en-US" w:eastAsia="en-US"/>
        </w:rPr>
        <w:t xml:space="preserve"> </w:t>
      </w:r>
      <w:r w:rsidR="009D0592" w:rsidRPr="002305FD">
        <w:rPr>
          <w:sz w:val="18"/>
          <w:szCs w:val="18"/>
          <w:lang w:val="en-US" w:eastAsia="en-US"/>
        </w:rPr>
        <w:t>abandoned, called off or postponed for any reason</w:t>
      </w:r>
      <w:r w:rsidR="00895476" w:rsidRPr="002305FD">
        <w:rPr>
          <w:sz w:val="18"/>
          <w:szCs w:val="18"/>
          <w:lang w:val="en-US" w:eastAsia="en-US"/>
        </w:rPr>
        <w:t>.  In that case</w:t>
      </w:r>
      <w:r w:rsidR="009D0592" w:rsidRPr="002305FD">
        <w:rPr>
          <w:sz w:val="18"/>
          <w:szCs w:val="18"/>
          <w:lang w:val="en-US" w:eastAsia="en-US"/>
        </w:rPr>
        <w:t xml:space="preserve"> </w:t>
      </w:r>
      <w:r w:rsidR="00AD2305" w:rsidRPr="002305FD">
        <w:rPr>
          <w:sz w:val="18"/>
          <w:szCs w:val="18"/>
          <w:lang w:val="en-US" w:eastAsia="en-US"/>
        </w:rPr>
        <w:t>you</w:t>
      </w:r>
      <w:r w:rsidRPr="002305FD">
        <w:rPr>
          <w:sz w:val="18"/>
          <w:szCs w:val="18"/>
          <w:lang w:val="en-US" w:eastAsia="en-US"/>
        </w:rPr>
        <w:t xml:space="preserve"> forfeit your entitlement to that </w:t>
      </w:r>
      <w:r w:rsidR="00E63522" w:rsidRPr="006B7861">
        <w:rPr>
          <w:sz w:val="18"/>
          <w:szCs w:val="18"/>
          <w:lang w:val="en-US" w:eastAsia="en-US"/>
        </w:rPr>
        <w:t>event/activity</w:t>
      </w:r>
      <w:r w:rsidR="005366A0" w:rsidRPr="006B7861">
        <w:rPr>
          <w:sz w:val="18"/>
          <w:szCs w:val="18"/>
          <w:lang w:val="en-US" w:eastAsia="en-US"/>
        </w:rPr>
        <w:t>.</w:t>
      </w:r>
      <w:r w:rsidR="00E63522" w:rsidRPr="006B7861">
        <w:rPr>
          <w:sz w:val="18"/>
          <w:szCs w:val="18"/>
        </w:rPr>
        <w:t xml:space="preserve">  </w:t>
      </w:r>
      <w:r w:rsidR="00E63522" w:rsidRPr="006B7861">
        <w:rPr>
          <w:sz w:val="18"/>
          <w:szCs w:val="18"/>
          <w:lang w:val="en-US" w:eastAsia="en-US"/>
        </w:rPr>
        <w:t xml:space="preserve">Unless otherwise specified by the Promoter, you </w:t>
      </w:r>
      <w:r w:rsidR="009D0592" w:rsidRPr="006B7861">
        <w:rPr>
          <w:sz w:val="18"/>
          <w:szCs w:val="18"/>
          <w:lang w:val="en-US" w:eastAsia="en-US"/>
        </w:rPr>
        <w:t xml:space="preserve">will not be given cash or </w:t>
      </w:r>
      <w:r w:rsidR="00E63522" w:rsidRPr="006B7861">
        <w:rPr>
          <w:sz w:val="18"/>
          <w:szCs w:val="18"/>
          <w:lang w:val="en-US" w:eastAsia="en-US"/>
        </w:rPr>
        <w:t xml:space="preserve">any </w:t>
      </w:r>
      <w:r w:rsidR="009D0592" w:rsidRPr="006B7861">
        <w:rPr>
          <w:sz w:val="18"/>
          <w:szCs w:val="18"/>
          <w:lang w:val="en-US" w:eastAsia="en-US"/>
        </w:rPr>
        <w:t xml:space="preserve">alternative </w:t>
      </w:r>
      <w:r w:rsidR="00E63522" w:rsidRPr="006B7861">
        <w:rPr>
          <w:sz w:val="18"/>
          <w:szCs w:val="18"/>
          <w:lang w:val="en-US" w:eastAsia="en-US"/>
        </w:rPr>
        <w:t xml:space="preserve">prize </w:t>
      </w:r>
      <w:r w:rsidR="009D0592" w:rsidRPr="006B7861">
        <w:rPr>
          <w:sz w:val="18"/>
          <w:szCs w:val="18"/>
          <w:lang w:val="en-US" w:eastAsia="en-US"/>
        </w:rPr>
        <w:t xml:space="preserve">as a substitute </w:t>
      </w:r>
      <w:r w:rsidRPr="006B7861">
        <w:rPr>
          <w:sz w:val="18"/>
          <w:szCs w:val="18"/>
          <w:lang w:val="en-US" w:eastAsia="en-US"/>
        </w:rPr>
        <w:t xml:space="preserve">for </w:t>
      </w:r>
      <w:r w:rsidR="00E63522" w:rsidRPr="006B7861">
        <w:rPr>
          <w:sz w:val="18"/>
          <w:szCs w:val="18"/>
          <w:lang w:val="en-US" w:eastAsia="en-US"/>
        </w:rPr>
        <w:t>this altered prize element.</w:t>
      </w:r>
      <w:bookmarkEnd w:id="8"/>
    </w:p>
    <w:p w14:paraId="66CCBA89" w14:textId="77777777" w:rsidR="008D153D" w:rsidRPr="008D153D" w:rsidRDefault="00C850CD" w:rsidP="008D153D">
      <w:pPr>
        <w:pStyle w:val="Heading2"/>
        <w:keepNext w:val="0"/>
        <w:ind w:left="840" w:hanging="840"/>
        <w:jc w:val="both"/>
        <w:rPr>
          <w:sz w:val="18"/>
          <w:szCs w:val="18"/>
          <w:lang w:val="en-US" w:eastAsia="en-US"/>
        </w:rPr>
      </w:pPr>
      <w:r w:rsidRPr="008D153D">
        <w:rPr>
          <w:sz w:val="18"/>
          <w:szCs w:val="18"/>
          <w:lang w:val="en-US" w:eastAsia="en-US"/>
        </w:rPr>
        <w:lastRenderedPageBreak/>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F18D757" w14:textId="37231C83" w:rsidR="008D153D" w:rsidRDefault="008D153D" w:rsidP="008D153D">
      <w:pPr>
        <w:pStyle w:val="Heading2"/>
        <w:keepNext w:val="0"/>
        <w:ind w:left="840" w:hanging="840"/>
        <w:jc w:val="both"/>
        <w:rPr>
          <w:sz w:val="18"/>
          <w:szCs w:val="18"/>
          <w:lang w:val="en-US" w:eastAsia="en-US"/>
        </w:rPr>
      </w:pPr>
      <w:r w:rsidRPr="008D153D">
        <w:rPr>
          <w:sz w:val="18"/>
          <w:szCs w:val="18"/>
          <w:lang w:val="en-US" w:eastAsia="en-US"/>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w:t>
      </w:r>
      <w:r w:rsidR="006B7861">
        <w:rPr>
          <w:sz w:val="18"/>
          <w:szCs w:val="18"/>
          <w:lang w:val="en-US" w:eastAsia="en-US"/>
        </w:rPr>
        <w:t>Terms and Conditions</w:t>
      </w:r>
      <w:r w:rsidRPr="008D153D">
        <w:rPr>
          <w:sz w:val="18"/>
          <w:szCs w:val="18"/>
          <w:lang w:val="en-US" w:eastAsia="en-US"/>
        </w:rPr>
        <w:t xml:space="preserve">, to the extent of any inconsistency. The Promoter accepts no responsibility or liability for any delay or failure by the third party to deliver the prize, any delay or failure relating to the prize itself or failure by the third party to meet any of its obligations in these </w:t>
      </w:r>
      <w:r w:rsidR="006B7861">
        <w:rPr>
          <w:sz w:val="18"/>
          <w:szCs w:val="18"/>
          <w:lang w:val="en-US" w:eastAsia="en-US"/>
        </w:rPr>
        <w:t>Terms and Conditions</w:t>
      </w:r>
      <w:r w:rsidRPr="008D153D">
        <w:rPr>
          <w:sz w:val="18"/>
          <w:szCs w:val="18"/>
          <w:lang w:val="en-US" w:eastAsia="en-US"/>
        </w:rPr>
        <w:t xml:space="preserve"> or otherwise.</w:t>
      </w:r>
    </w:p>
    <w:p w14:paraId="131A2CF4" w14:textId="6415D677" w:rsidR="002305FD" w:rsidRPr="00524C44" w:rsidRDefault="002305FD" w:rsidP="002305FD">
      <w:pPr>
        <w:pStyle w:val="Heading2"/>
        <w:keepNext w:val="0"/>
        <w:ind w:left="840" w:hanging="840"/>
        <w:jc w:val="both"/>
        <w:rPr>
          <w:lang w:val="en-US" w:eastAsia="en-US"/>
        </w:rPr>
      </w:pPr>
      <w:r w:rsidRPr="00CD649E">
        <w:rPr>
          <w:sz w:val="18"/>
          <w:szCs w:val="18"/>
        </w:rPr>
        <w:t xml:space="preserve">The Promoter is not </w:t>
      </w:r>
      <w:r w:rsidRPr="00524C44">
        <w:rPr>
          <w:sz w:val="18"/>
          <w:szCs w:val="18"/>
          <w:lang w:val="en-US" w:eastAsia="en-US"/>
        </w:rPr>
        <w:t>responsible</w:t>
      </w:r>
      <w:r w:rsidRPr="00CD649E">
        <w:rPr>
          <w:sz w:val="18"/>
          <w:szCs w:val="18"/>
        </w:rPr>
        <w:t xml:space="preserve"> for any dispute between you and any person with whom you choose to, or choose not to, share </w:t>
      </w:r>
      <w:r>
        <w:rPr>
          <w:sz w:val="18"/>
          <w:szCs w:val="18"/>
        </w:rPr>
        <w:t>a</w:t>
      </w:r>
      <w:r w:rsidRPr="00CD649E">
        <w:rPr>
          <w:sz w:val="18"/>
          <w:szCs w:val="18"/>
        </w:rPr>
        <w:t xml:space="preserve"> prize.</w:t>
      </w:r>
    </w:p>
    <w:p w14:paraId="40AE78B1" w14:textId="77777777" w:rsidR="0034497C" w:rsidRPr="008D153D" w:rsidRDefault="00913F85" w:rsidP="00CD649E">
      <w:pPr>
        <w:keepNext/>
        <w:rPr>
          <w:b/>
          <w:sz w:val="18"/>
          <w:szCs w:val="18"/>
          <w:lang w:val="en-US"/>
        </w:rPr>
      </w:pPr>
      <w:r w:rsidRPr="008D153D">
        <w:rPr>
          <w:b/>
          <w:sz w:val="18"/>
          <w:szCs w:val="18"/>
          <w:lang w:val="en-US"/>
        </w:rPr>
        <w:t>General</w:t>
      </w:r>
    </w:p>
    <w:p w14:paraId="0058E8DC" w14:textId="6ABFE35E" w:rsidR="009922A3" w:rsidRPr="008D153D" w:rsidRDefault="009922A3" w:rsidP="009265F1">
      <w:pPr>
        <w:pStyle w:val="Heading2"/>
        <w:jc w:val="both"/>
        <w:rPr>
          <w:sz w:val="18"/>
          <w:szCs w:val="18"/>
        </w:rPr>
      </w:pPr>
      <w:r w:rsidRPr="00841A23">
        <w:rPr>
          <w:bCs w:val="0"/>
          <w:iCs w:val="0"/>
          <w:sz w:val="18"/>
          <w:szCs w:val="18"/>
        </w:rPr>
        <w:t>Any failure by you</w:t>
      </w:r>
      <w:r w:rsidR="005366A0">
        <w:rPr>
          <w:bCs w:val="0"/>
          <w:iCs w:val="0"/>
          <w:sz w:val="18"/>
          <w:szCs w:val="18"/>
        </w:rPr>
        <w:t xml:space="preserve"> </w:t>
      </w:r>
      <w:r w:rsidRPr="00841A23">
        <w:rPr>
          <w:bCs w:val="0"/>
          <w:iCs w:val="0"/>
          <w:sz w:val="18"/>
          <w:szCs w:val="18"/>
        </w:rPr>
        <w:t xml:space="preserve">to comply with the conditions imposed by the prize supplier(s) may result in the prize being cancelled or withdrawn without liability for the Promoter or the prize supplier(s). </w:t>
      </w:r>
      <w:r w:rsidR="008D153D" w:rsidRPr="008D153D">
        <w:rPr>
          <w:sz w:val="18"/>
          <w:szCs w:val="18"/>
        </w:rPr>
        <w:t xml:space="preserve">The Promoter reserves the right to disqualify entries in the event of non-compliance with these </w:t>
      </w:r>
      <w:r w:rsidR="006B7861">
        <w:rPr>
          <w:sz w:val="18"/>
          <w:szCs w:val="18"/>
        </w:rPr>
        <w:t>Terms and Conditions</w:t>
      </w:r>
      <w:r w:rsidR="008D153D" w:rsidRPr="008D153D">
        <w:rPr>
          <w:sz w:val="18"/>
          <w:szCs w:val="18"/>
        </w:rPr>
        <w:t xml:space="preserve">. </w:t>
      </w:r>
    </w:p>
    <w:p w14:paraId="41A19372" w14:textId="77777777" w:rsidR="00E60283" w:rsidRPr="006B7861" w:rsidRDefault="00092E7A" w:rsidP="002305FD">
      <w:pPr>
        <w:pStyle w:val="Heading2"/>
        <w:keepNext w:val="0"/>
        <w:tabs>
          <w:tab w:val="left" w:pos="851"/>
        </w:tabs>
        <w:ind w:hanging="850"/>
        <w:jc w:val="both"/>
        <w:rPr>
          <w:sz w:val="18"/>
          <w:szCs w:val="18"/>
        </w:rPr>
      </w:pPr>
      <w:bookmarkStart w:id="9" w:name="_Ref416428870"/>
      <w:r w:rsidRPr="002305FD">
        <w:rPr>
          <w:sz w:val="18"/>
          <w:szCs w:val="18"/>
        </w:rPr>
        <w:t>If you or your</w:t>
      </w:r>
      <w:r w:rsidR="00FF5668" w:rsidRPr="002305FD">
        <w:rPr>
          <w:sz w:val="18"/>
          <w:szCs w:val="18"/>
        </w:rPr>
        <w:t xml:space="preserve"> entry </w:t>
      </w:r>
      <w:r w:rsidRPr="002305FD">
        <w:rPr>
          <w:sz w:val="18"/>
          <w:szCs w:val="18"/>
        </w:rPr>
        <w:t xml:space="preserve">are </w:t>
      </w:r>
      <w:r w:rsidR="00FF5668" w:rsidRPr="002305FD">
        <w:rPr>
          <w:sz w:val="18"/>
          <w:szCs w:val="18"/>
        </w:rPr>
        <w:t xml:space="preserve">deemed </w:t>
      </w:r>
      <w:r w:rsidR="00D75B38" w:rsidRPr="002305FD">
        <w:rPr>
          <w:sz w:val="18"/>
          <w:szCs w:val="18"/>
        </w:rPr>
        <w:t xml:space="preserve">by the Promoter to </w:t>
      </w:r>
      <w:r w:rsidRPr="002305FD">
        <w:rPr>
          <w:sz w:val="18"/>
          <w:szCs w:val="18"/>
        </w:rPr>
        <w:t xml:space="preserve">breach </w:t>
      </w:r>
      <w:r w:rsidR="00FF5668" w:rsidRPr="002305FD">
        <w:rPr>
          <w:sz w:val="18"/>
          <w:szCs w:val="18"/>
        </w:rPr>
        <w:t xml:space="preserve">these </w:t>
      </w:r>
      <w:r w:rsidR="00D75B38" w:rsidRPr="002305FD">
        <w:rPr>
          <w:sz w:val="18"/>
          <w:szCs w:val="18"/>
        </w:rPr>
        <w:t>Terms and C</w:t>
      </w:r>
      <w:r w:rsidR="00FF5668" w:rsidRPr="002305FD">
        <w:rPr>
          <w:sz w:val="18"/>
          <w:szCs w:val="18"/>
        </w:rPr>
        <w:t xml:space="preserve">onditions </w:t>
      </w:r>
      <w:r w:rsidR="003445C8" w:rsidRPr="002305FD">
        <w:rPr>
          <w:sz w:val="18"/>
          <w:szCs w:val="18"/>
        </w:rPr>
        <w:t>including if</w:t>
      </w:r>
      <w:r w:rsidR="00571263" w:rsidRPr="006B7861">
        <w:rPr>
          <w:sz w:val="18"/>
          <w:szCs w:val="18"/>
        </w:rPr>
        <w:t xml:space="preserve"> the prize is on set dates and you </w:t>
      </w:r>
      <w:r w:rsidR="00AD2305" w:rsidRPr="006B7861">
        <w:rPr>
          <w:sz w:val="18"/>
          <w:szCs w:val="18"/>
        </w:rPr>
        <w:t>are</w:t>
      </w:r>
      <w:r w:rsidR="003445C8" w:rsidRPr="006B7861">
        <w:rPr>
          <w:sz w:val="18"/>
          <w:szCs w:val="18"/>
        </w:rPr>
        <w:t xml:space="preserve"> unable to take the prize </w:t>
      </w:r>
      <w:r w:rsidR="00571263" w:rsidRPr="006B7861">
        <w:rPr>
          <w:sz w:val="18"/>
          <w:szCs w:val="18"/>
        </w:rPr>
        <w:t xml:space="preserve">on </w:t>
      </w:r>
      <w:r w:rsidR="00E37671" w:rsidRPr="006B7861">
        <w:rPr>
          <w:sz w:val="18"/>
          <w:szCs w:val="18"/>
        </w:rPr>
        <w:t>the relevant</w:t>
      </w:r>
      <w:r w:rsidR="00571263" w:rsidRPr="006B7861">
        <w:rPr>
          <w:sz w:val="18"/>
          <w:szCs w:val="18"/>
        </w:rPr>
        <w:t xml:space="preserve"> date/s</w:t>
      </w:r>
      <w:r w:rsidR="00FF5668" w:rsidRPr="006B7861">
        <w:rPr>
          <w:sz w:val="18"/>
          <w:szCs w:val="18"/>
        </w:rPr>
        <w:t xml:space="preserve">, </w:t>
      </w:r>
      <w:r w:rsidR="00E60283" w:rsidRPr="006B7861">
        <w:rPr>
          <w:sz w:val="18"/>
          <w:szCs w:val="18"/>
        </w:rPr>
        <w:t xml:space="preserve">your </w:t>
      </w:r>
      <w:r w:rsidR="00FF5668" w:rsidRPr="006B7861">
        <w:rPr>
          <w:sz w:val="18"/>
          <w:szCs w:val="18"/>
        </w:rPr>
        <w:t>entry</w:t>
      </w:r>
      <w:r w:rsidR="00E60283" w:rsidRPr="006B7861">
        <w:rPr>
          <w:sz w:val="18"/>
          <w:szCs w:val="18"/>
        </w:rPr>
        <w:t xml:space="preserve"> (or at the Promoter's discretion, all of your entries)</w:t>
      </w:r>
      <w:r w:rsidR="00FF5668" w:rsidRPr="006B7861">
        <w:rPr>
          <w:sz w:val="18"/>
          <w:szCs w:val="18"/>
        </w:rPr>
        <w:t xml:space="preserve"> </w:t>
      </w:r>
      <w:r w:rsidR="00E60283" w:rsidRPr="006B7861">
        <w:rPr>
          <w:sz w:val="18"/>
          <w:szCs w:val="18"/>
        </w:rPr>
        <w:t xml:space="preserve">may </w:t>
      </w:r>
      <w:r w:rsidR="00FF5668" w:rsidRPr="006B7861">
        <w:rPr>
          <w:sz w:val="18"/>
          <w:szCs w:val="18"/>
        </w:rPr>
        <w:t>be discarded</w:t>
      </w:r>
      <w:r w:rsidR="00241A20" w:rsidRPr="006B7861">
        <w:rPr>
          <w:sz w:val="18"/>
          <w:szCs w:val="18"/>
        </w:rPr>
        <w:t>.</w:t>
      </w:r>
      <w:r w:rsidR="00D14567" w:rsidRPr="006B7861">
        <w:rPr>
          <w:sz w:val="18"/>
          <w:szCs w:val="18"/>
        </w:rPr>
        <w:t xml:space="preserve"> </w:t>
      </w:r>
      <w:r w:rsidR="009A757E" w:rsidRPr="006B7861">
        <w:rPr>
          <w:sz w:val="18"/>
          <w:szCs w:val="18"/>
        </w:rPr>
        <w:t xml:space="preserve"> </w:t>
      </w:r>
      <w:r w:rsidR="00241A20" w:rsidRPr="006B7861">
        <w:rPr>
          <w:sz w:val="18"/>
          <w:szCs w:val="18"/>
        </w:rPr>
        <w:t xml:space="preserve">The Promoter </w:t>
      </w:r>
      <w:r w:rsidR="00E60283" w:rsidRPr="006B7861">
        <w:rPr>
          <w:sz w:val="18"/>
          <w:szCs w:val="18"/>
        </w:rPr>
        <w:t>may</w:t>
      </w:r>
      <w:r w:rsidR="00241A20" w:rsidRPr="006B7861">
        <w:rPr>
          <w:sz w:val="18"/>
          <w:szCs w:val="18"/>
        </w:rPr>
        <w:t xml:space="preserve">, at any time, </w:t>
      </w:r>
      <w:r w:rsidR="00E60283" w:rsidRPr="006B7861">
        <w:rPr>
          <w:sz w:val="18"/>
          <w:szCs w:val="18"/>
        </w:rPr>
        <w:t>require you to produce documentation to establish to the Promoter's satisfaction</w:t>
      </w:r>
      <w:r w:rsidR="00241A20" w:rsidRPr="006B7861">
        <w:rPr>
          <w:sz w:val="18"/>
          <w:szCs w:val="18"/>
        </w:rPr>
        <w:t xml:space="preserve"> the validity of </w:t>
      </w:r>
      <w:r w:rsidR="00E60283" w:rsidRPr="006B7861">
        <w:rPr>
          <w:sz w:val="18"/>
          <w:szCs w:val="18"/>
        </w:rPr>
        <w:t>your entries</w:t>
      </w:r>
      <w:r w:rsidR="00241A20" w:rsidRPr="006B7861">
        <w:rPr>
          <w:sz w:val="18"/>
          <w:szCs w:val="18"/>
        </w:rPr>
        <w:t xml:space="preserve"> (including </w:t>
      </w:r>
      <w:r w:rsidR="00E60283" w:rsidRPr="006B7861">
        <w:rPr>
          <w:sz w:val="18"/>
          <w:szCs w:val="18"/>
        </w:rPr>
        <w:t>documentation establishing your</w:t>
      </w:r>
      <w:r w:rsidR="00241A20" w:rsidRPr="006B7861">
        <w:rPr>
          <w:sz w:val="18"/>
          <w:szCs w:val="18"/>
        </w:rPr>
        <w:t xml:space="preserve"> identity, age, place of residence and place of employ</w:t>
      </w:r>
      <w:r w:rsidR="005577F1" w:rsidRPr="006B7861">
        <w:rPr>
          <w:sz w:val="18"/>
          <w:szCs w:val="18"/>
        </w:rPr>
        <w:t>ment</w:t>
      </w:r>
      <w:r w:rsidR="00241A20" w:rsidRPr="006B7861">
        <w:rPr>
          <w:sz w:val="18"/>
          <w:szCs w:val="18"/>
        </w:rPr>
        <w:t>)</w:t>
      </w:r>
      <w:r w:rsidR="00D768EA" w:rsidRPr="006B7861">
        <w:rPr>
          <w:sz w:val="18"/>
          <w:szCs w:val="18"/>
        </w:rPr>
        <w:t xml:space="preserve">.  </w:t>
      </w:r>
      <w:r w:rsidR="00E60283" w:rsidRPr="006B7861">
        <w:rPr>
          <w:sz w:val="18"/>
          <w:szCs w:val="18"/>
        </w:rPr>
        <w:t>Failure by the Promoter to enforce any of its rights at any stage does not waive those rights.</w:t>
      </w:r>
      <w:bookmarkEnd w:id="9"/>
      <w:r w:rsidR="00E60283" w:rsidRPr="006B7861">
        <w:rPr>
          <w:sz w:val="18"/>
          <w:szCs w:val="18"/>
        </w:rPr>
        <w:t xml:space="preserve"> </w:t>
      </w:r>
    </w:p>
    <w:p w14:paraId="6EA25966" w14:textId="77777777" w:rsidR="00A650B7" w:rsidRPr="00EC01C0" w:rsidRDefault="00E60283" w:rsidP="0023105A">
      <w:pPr>
        <w:pStyle w:val="Heading2"/>
        <w:keepNext w:val="0"/>
        <w:tabs>
          <w:tab w:val="left" w:pos="851"/>
        </w:tabs>
        <w:ind w:hanging="850"/>
        <w:jc w:val="both"/>
        <w:rPr>
          <w:sz w:val="18"/>
          <w:szCs w:val="18"/>
        </w:rPr>
      </w:pPr>
      <w:r w:rsidRPr="00EC01C0">
        <w:rPr>
          <w:sz w:val="18"/>
          <w:szCs w:val="18"/>
        </w:rPr>
        <w:t>You must not</w:t>
      </w:r>
      <w:r w:rsidR="00A650B7" w:rsidRPr="00EC01C0">
        <w:rPr>
          <w:sz w:val="18"/>
          <w:szCs w:val="18"/>
        </w:rPr>
        <w:t>:</w:t>
      </w:r>
    </w:p>
    <w:p w14:paraId="654C87DA" w14:textId="77777777" w:rsidR="00A650B7" w:rsidRPr="00EC01C0" w:rsidRDefault="00241A20" w:rsidP="00571263">
      <w:pPr>
        <w:pStyle w:val="Heading4"/>
        <w:tabs>
          <w:tab w:val="clear" w:pos="851"/>
          <w:tab w:val="num" w:pos="1560"/>
        </w:tabs>
        <w:ind w:left="1560" w:hanging="709"/>
        <w:rPr>
          <w:sz w:val="18"/>
          <w:szCs w:val="18"/>
        </w:rPr>
      </w:pPr>
      <w:proofErr w:type="gramStart"/>
      <w:r w:rsidRPr="00EC01C0">
        <w:rPr>
          <w:sz w:val="18"/>
          <w:szCs w:val="18"/>
        </w:rPr>
        <w:t>tamper</w:t>
      </w:r>
      <w:proofErr w:type="gramEnd"/>
      <w:r w:rsidRPr="00EC01C0">
        <w:rPr>
          <w:sz w:val="18"/>
          <w:szCs w:val="18"/>
        </w:rPr>
        <w:t xml:space="preserve"> with the entry process</w:t>
      </w:r>
      <w:r w:rsidR="00A650B7" w:rsidRPr="00EC01C0">
        <w:rPr>
          <w:sz w:val="18"/>
          <w:szCs w:val="18"/>
        </w:rPr>
        <w:t>;</w:t>
      </w:r>
    </w:p>
    <w:p w14:paraId="4404A251" w14:textId="77777777" w:rsidR="00A650B7" w:rsidRPr="00EC01C0" w:rsidRDefault="00241A20" w:rsidP="00571263">
      <w:pPr>
        <w:pStyle w:val="Heading4"/>
        <w:tabs>
          <w:tab w:val="clear" w:pos="851"/>
          <w:tab w:val="num" w:pos="1560"/>
        </w:tabs>
        <w:ind w:left="1560" w:hanging="709"/>
        <w:rPr>
          <w:sz w:val="18"/>
          <w:szCs w:val="18"/>
        </w:rPr>
      </w:pPr>
      <w:proofErr w:type="gramStart"/>
      <w:r w:rsidRPr="00EC01C0">
        <w:rPr>
          <w:sz w:val="18"/>
          <w:szCs w:val="18"/>
        </w:rPr>
        <w:t>engage</w:t>
      </w:r>
      <w:proofErr w:type="gramEnd"/>
      <w:r w:rsidRPr="00EC01C0">
        <w:rPr>
          <w:sz w:val="18"/>
          <w:szCs w:val="18"/>
        </w:rPr>
        <w:t xml:space="preserve"> in any conduct </w:t>
      </w:r>
      <w:r w:rsidR="00A650B7" w:rsidRPr="00EC01C0">
        <w:rPr>
          <w:sz w:val="18"/>
          <w:szCs w:val="18"/>
        </w:rPr>
        <w:t>that may</w:t>
      </w:r>
      <w:r w:rsidRPr="00EC01C0">
        <w:rPr>
          <w:sz w:val="18"/>
          <w:szCs w:val="18"/>
        </w:rPr>
        <w:t xml:space="preserve"> jeopardise </w:t>
      </w:r>
      <w:r w:rsidR="00A650B7" w:rsidRPr="00EC01C0">
        <w:rPr>
          <w:sz w:val="18"/>
          <w:szCs w:val="18"/>
        </w:rPr>
        <w:t xml:space="preserve">the </w:t>
      </w:r>
      <w:r w:rsidRPr="00EC01C0">
        <w:rPr>
          <w:sz w:val="18"/>
          <w:szCs w:val="18"/>
        </w:rPr>
        <w:t>fair and proper conduct of the competition</w:t>
      </w:r>
      <w:r w:rsidR="00A650B7" w:rsidRPr="00EC01C0">
        <w:rPr>
          <w:sz w:val="18"/>
          <w:szCs w:val="18"/>
        </w:rPr>
        <w:t>;</w:t>
      </w:r>
    </w:p>
    <w:p w14:paraId="00D3DB64" w14:textId="77777777" w:rsidR="00A650B7" w:rsidRPr="00EC01C0" w:rsidRDefault="00FF5668" w:rsidP="00571263">
      <w:pPr>
        <w:pStyle w:val="Heading4"/>
        <w:tabs>
          <w:tab w:val="clear" w:pos="851"/>
          <w:tab w:val="num" w:pos="1560"/>
        </w:tabs>
        <w:ind w:left="1560" w:hanging="709"/>
        <w:rPr>
          <w:sz w:val="18"/>
          <w:szCs w:val="18"/>
        </w:rPr>
      </w:pPr>
      <w:bookmarkStart w:id="10" w:name="_Ref337634350"/>
      <w:proofErr w:type="gramStart"/>
      <w:r w:rsidRPr="00EC01C0">
        <w:rPr>
          <w:sz w:val="18"/>
          <w:szCs w:val="18"/>
        </w:rPr>
        <w:t>act</w:t>
      </w:r>
      <w:proofErr w:type="gramEnd"/>
      <w:r w:rsidRPr="00EC01C0">
        <w:rPr>
          <w:sz w:val="18"/>
          <w:szCs w:val="18"/>
        </w:rPr>
        <w:t xml:space="preserve"> in a disruptive</w:t>
      </w:r>
      <w:r w:rsidR="00181C81" w:rsidRPr="00EC01C0">
        <w:rPr>
          <w:sz w:val="18"/>
          <w:szCs w:val="18"/>
        </w:rPr>
        <w:t xml:space="preserve">, annoying, threatening, abusive or harassing </w:t>
      </w:r>
      <w:r w:rsidRPr="00EC01C0">
        <w:rPr>
          <w:sz w:val="18"/>
          <w:szCs w:val="18"/>
        </w:rPr>
        <w:t>manner</w:t>
      </w:r>
      <w:r w:rsidR="00A650B7" w:rsidRPr="00EC01C0">
        <w:rPr>
          <w:sz w:val="18"/>
          <w:szCs w:val="18"/>
        </w:rPr>
        <w:t>;</w:t>
      </w:r>
    </w:p>
    <w:p w14:paraId="5A943643" w14:textId="77777777" w:rsidR="00A650B7" w:rsidRPr="00EC01C0" w:rsidRDefault="00181C81" w:rsidP="00571263">
      <w:pPr>
        <w:pStyle w:val="Heading4"/>
        <w:tabs>
          <w:tab w:val="clear" w:pos="851"/>
          <w:tab w:val="num" w:pos="1560"/>
        </w:tabs>
        <w:ind w:left="1560" w:hanging="709"/>
        <w:rPr>
          <w:sz w:val="18"/>
          <w:szCs w:val="18"/>
        </w:rPr>
      </w:pPr>
      <w:proofErr w:type="gramStart"/>
      <w:r w:rsidRPr="00EC01C0">
        <w:rPr>
          <w:sz w:val="18"/>
          <w:szCs w:val="18"/>
        </w:rPr>
        <w:t>do</w:t>
      </w:r>
      <w:proofErr w:type="gramEnd"/>
      <w:r w:rsidRPr="00EC01C0">
        <w:rPr>
          <w:sz w:val="18"/>
          <w:szCs w:val="18"/>
        </w:rPr>
        <w:t xml:space="preserve"> anything that</w:t>
      </w:r>
      <w:r w:rsidR="006B5C42" w:rsidRPr="00EC01C0">
        <w:rPr>
          <w:sz w:val="18"/>
          <w:szCs w:val="18"/>
        </w:rPr>
        <w:t xml:space="preserve"> may diminish the good name or reputation of the Promoter or any of its related </w:t>
      </w:r>
      <w:r w:rsidR="00A650B7" w:rsidRPr="00EC01C0">
        <w:rPr>
          <w:sz w:val="18"/>
          <w:szCs w:val="18"/>
        </w:rPr>
        <w:t>entities</w:t>
      </w:r>
      <w:r w:rsidR="006B5C42" w:rsidRPr="00EC01C0">
        <w:rPr>
          <w:sz w:val="18"/>
          <w:szCs w:val="18"/>
        </w:rPr>
        <w:t xml:space="preserve"> or </w:t>
      </w:r>
      <w:r w:rsidRPr="00EC01C0">
        <w:rPr>
          <w:sz w:val="18"/>
          <w:szCs w:val="18"/>
        </w:rPr>
        <w:t xml:space="preserve">of </w:t>
      </w:r>
      <w:r w:rsidR="006B5C42" w:rsidRPr="00EC01C0">
        <w:rPr>
          <w:sz w:val="18"/>
          <w:szCs w:val="18"/>
        </w:rPr>
        <w:t>the agencies or companies associated with this competition</w:t>
      </w:r>
      <w:r w:rsidR="00A650B7" w:rsidRPr="00EC01C0">
        <w:rPr>
          <w:sz w:val="18"/>
          <w:szCs w:val="18"/>
        </w:rPr>
        <w:t>;</w:t>
      </w:r>
    </w:p>
    <w:p w14:paraId="02F28542" w14:textId="77777777" w:rsidR="00A650B7" w:rsidRPr="00EC01C0" w:rsidRDefault="00A650B7" w:rsidP="00571263">
      <w:pPr>
        <w:pStyle w:val="Heading4"/>
        <w:tabs>
          <w:tab w:val="clear" w:pos="851"/>
          <w:tab w:val="num" w:pos="1560"/>
        </w:tabs>
        <w:ind w:left="1560" w:hanging="709"/>
        <w:rPr>
          <w:sz w:val="18"/>
          <w:szCs w:val="18"/>
        </w:rPr>
      </w:pPr>
      <w:proofErr w:type="gramStart"/>
      <w:r w:rsidRPr="00EC01C0">
        <w:rPr>
          <w:sz w:val="18"/>
          <w:szCs w:val="18"/>
        </w:rPr>
        <w:t>breach</w:t>
      </w:r>
      <w:proofErr w:type="gramEnd"/>
      <w:r w:rsidRPr="00EC01C0">
        <w:rPr>
          <w:sz w:val="18"/>
          <w:szCs w:val="18"/>
        </w:rPr>
        <w:t xml:space="preserve"> any</w:t>
      </w:r>
      <w:r w:rsidR="006B5C42" w:rsidRPr="00EC01C0">
        <w:rPr>
          <w:sz w:val="18"/>
          <w:szCs w:val="18"/>
        </w:rPr>
        <w:t xml:space="preserve"> law</w:t>
      </w:r>
      <w:r w:rsidRPr="00EC01C0">
        <w:rPr>
          <w:sz w:val="18"/>
          <w:szCs w:val="18"/>
        </w:rPr>
        <w:t>; or</w:t>
      </w:r>
    </w:p>
    <w:p w14:paraId="2CEED68C" w14:textId="77777777" w:rsidR="00181C81" w:rsidRPr="00EC01C0" w:rsidRDefault="00A650B7" w:rsidP="00571263">
      <w:pPr>
        <w:pStyle w:val="Heading4"/>
        <w:tabs>
          <w:tab w:val="clear" w:pos="851"/>
          <w:tab w:val="num" w:pos="1560"/>
        </w:tabs>
        <w:ind w:left="1560" w:hanging="709"/>
        <w:rPr>
          <w:sz w:val="18"/>
          <w:szCs w:val="18"/>
        </w:rPr>
      </w:pPr>
      <w:proofErr w:type="gramStart"/>
      <w:r w:rsidRPr="00EC01C0">
        <w:rPr>
          <w:sz w:val="18"/>
          <w:szCs w:val="18"/>
        </w:rPr>
        <w:t>behave</w:t>
      </w:r>
      <w:proofErr w:type="gramEnd"/>
      <w:r w:rsidRPr="00EC01C0">
        <w:rPr>
          <w:sz w:val="18"/>
          <w:szCs w:val="18"/>
        </w:rPr>
        <w:t xml:space="preserve"> in a way that is</w:t>
      </w:r>
      <w:r w:rsidR="006B5C42" w:rsidRPr="00EC01C0">
        <w:rPr>
          <w:sz w:val="18"/>
          <w:szCs w:val="18"/>
        </w:rPr>
        <w:t xml:space="preserve"> otherwise inappropriate</w:t>
      </w:r>
      <w:r w:rsidR="00FF5668" w:rsidRPr="00EC01C0">
        <w:rPr>
          <w:sz w:val="18"/>
          <w:szCs w:val="18"/>
        </w:rPr>
        <w:t>.</w:t>
      </w:r>
      <w:bookmarkEnd w:id="10"/>
      <w:r w:rsidR="00FF5668" w:rsidRPr="00EC01C0">
        <w:rPr>
          <w:sz w:val="18"/>
          <w:szCs w:val="18"/>
        </w:rPr>
        <w:t xml:space="preserve">  </w:t>
      </w:r>
    </w:p>
    <w:p w14:paraId="61A97AB9" w14:textId="0A5F7CC1" w:rsidR="009F512A" w:rsidRPr="009515D9" w:rsidRDefault="009F512A" w:rsidP="009F512A">
      <w:pPr>
        <w:pStyle w:val="Heading2"/>
        <w:keepNext w:val="0"/>
        <w:tabs>
          <w:tab w:val="left" w:pos="851"/>
        </w:tabs>
        <w:ind w:hanging="850"/>
        <w:jc w:val="both"/>
        <w:rPr>
          <w:sz w:val="18"/>
          <w:szCs w:val="18"/>
        </w:rPr>
      </w:pPr>
      <w:r w:rsidRPr="009515D9">
        <w:rPr>
          <w:sz w:val="18"/>
          <w:szCs w:val="18"/>
        </w:rPr>
        <w:t xml:space="preserve">The Promoter is not liable for entries, prize claims or </w:t>
      </w:r>
      <w:proofErr w:type="gramStart"/>
      <w:r w:rsidRPr="009515D9">
        <w:rPr>
          <w:sz w:val="18"/>
          <w:szCs w:val="18"/>
        </w:rPr>
        <w:t>correspondence that are</w:t>
      </w:r>
      <w:proofErr w:type="gramEnd"/>
      <w:r w:rsidRPr="009515D9">
        <w:rPr>
          <w:sz w:val="18"/>
          <w:szCs w:val="18"/>
        </w:rPr>
        <w:t xml:space="preserve"> misplaced, misdirected, delayed, lost, incomplete, illegible or incorrectly submitted including failure of any </w:t>
      </w:r>
      <w:r w:rsidR="00DC6253" w:rsidRPr="009515D9">
        <w:rPr>
          <w:sz w:val="18"/>
          <w:szCs w:val="18"/>
        </w:rPr>
        <w:t xml:space="preserve">third parties </w:t>
      </w:r>
      <w:r w:rsidRPr="009515D9">
        <w:rPr>
          <w:sz w:val="18"/>
          <w:szCs w:val="18"/>
        </w:rPr>
        <w:t>to forward entry forms for inclusion in the draw.</w:t>
      </w:r>
    </w:p>
    <w:p w14:paraId="3DD5EF16" w14:textId="0C419FD5" w:rsidR="00FF5668" w:rsidRPr="00841A23" w:rsidRDefault="006B7861" w:rsidP="00FF5668">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 xml:space="preserve">concerning the conduct of this </w:t>
      </w:r>
      <w:r w:rsidR="00DE1784">
        <w:rPr>
          <w:sz w:val="18"/>
          <w:szCs w:val="18"/>
        </w:rPr>
        <w:t>competition</w:t>
      </w:r>
      <w:r w:rsidRPr="002D25B5">
        <w:rPr>
          <w:sz w:val="18"/>
          <w:szCs w:val="18"/>
        </w:rPr>
        <w:t xml:space="preserve">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00FF5668" w:rsidRPr="009515D9">
        <w:rPr>
          <w:sz w:val="18"/>
          <w:szCs w:val="18"/>
        </w:rPr>
        <w:t xml:space="preserve">he </w:t>
      </w:r>
      <w:r w:rsidR="00D73425" w:rsidRPr="009515D9">
        <w:rPr>
          <w:sz w:val="18"/>
          <w:szCs w:val="18"/>
        </w:rPr>
        <w:t xml:space="preserve">Promoter’s </w:t>
      </w:r>
      <w:r w:rsidR="00FF5668" w:rsidRPr="009515D9">
        <w:rPr>
          <w:sz w:val="18"/>
          <w:szCs w:val="18"/>
        </w:rPr>
        <w:t xml:space="preserve">decision </w:t>
      </w:r>
      <w:r w:rsidR="00B439E9" w:rsidRPr="009515D9">
        <w:rPr>
          <w:sz w:val="18"/>
          <w:szCs w:val="18"/>
        </w:rPr>
        <w:t xml:space="preserve">in connection with </w:t>
      </w:r>
      <w:r w:rsidR="00F1331A" w:rsidRPr="009515D9">
        <w:rPr>
          <w:sz w:val="18"/>
          <w:szCs w:val="18"/>
        </w:rPr>
        <w:t xml:space="preserve">all aspects of </w:t>
      </w:r>
      <w:r w:rsidR="00B439E9" w:rsidRPr="009515D9">
        <w:rPr>
          <w:sz w:val="18"/>
          <w:szCs w:val="18"/>
        </w:rPr>
        <w:t xml:space="preserve">this competition </w:t>
      </w:r>
      <w:r w:rsidR="00FF5668" w:rsidRPr="009515D9">
        <w:rPr>
          <w:sz w:val="18"/>
          <w:szCs w:val="18"/>
        </w:rPr>
        <w:t>is final.</w:t>
      </w:r>
    </w:p>
    <w:p w14:paraId="5341FDB3" w14:textId="4C9D5CD3" w:rsidR="00FF5668" w:rsidRPr="00C850CD" w:rsidRDefault="00C850CD" w:rsidP="00DE1784">
      <w:pPr>
        <w:pStyle w:val="Heading2"/>
        <w:jc w:val="both"/>
        <w:rPr>
          <w:sz w:val="18"/>
          <w:szCs w:val="18"/>
        </w:rPr>
      </w:pPr>
      <w:bookmarkStart w:id="11" w:name="_Ref254273785"/>
      <w:r w:rsidRPr="00C850CD">
        <w:rPr>
          <w:sz w:val="18"/>
          <w:szCs w:val="18"/>
        </w:rPr>
        <w:t>No part of a prize is exchangeable, redeemable for any other prize or transferable. Prize cheque will be made payable i</w:t>
      </w:r>
      <w:r>
        <w:rPr>
          <w:sz w:val="18"/>
          <w:szCs w:val="18"/>
        </w:rPr>
        <w:t xml:space="preserve">n the winner’s name. </w:t>
      </w:r>
      <w:r w:rsidR="00D426C7" w:rsidRPr="00C850CD">
        <w:rPr>
          <w:sz w:val="18"/>
          <w:szCs w:val="18"/>
        </w:rPr>
        <w:t>Without limiting any other term of these Terms and Conditions, a</w:t>
      </w:r>
      <w:r w:rsidR="007D50F6" w:rsidRPr="00C850CD">
        <w:rPr>
          <w:sz w:val="18"/>
          <w:szCs w:val="18"/>
        </w:rPr>
        <w:t xml:space="preserve">ll prizes (and elements of prizes) must be taken as and when specified, or </w:t>
      </w:r>
      <w:r w:rsidR="00FF5668" w:rsidRPr="00C850CD">
        <w:rPr>
          <w:sz w:val="18"/>
          <w:szCs w:val="18"/>
        </w:rPr>
        <w:t xml:space="preserve">will be </w:t>
      </w:r>
      <w:r w:rsidR="007D50F6" w:rsidRPr="00C850CD">
        <w:rPr>
          <w:sz w:val="18"/>
          <w:szCs w:val="18"/>
        </w:rPr>
        <w:t>forfeited with no replacement</w:t>
      </w:r>
      <w:r w:rsidR="00FF5668" w:rsidRPr="00C850CD">
        <w:rPr>
          <w:sz w:val="18"/>
          <w:szCs w:val="18"/>
        </w:rPr>
        <w:t xml:space="preserve">.  </w:t>
      </w:r>
      <w:r w:rsidR="00D75B38" w:rsidRPr="00C850CD">
        <w:rPr>
          <w:sz w:val="18"/>
          <w:szCs w:val="18"/>
        </w:rPr>
        <w:t>The prize values are correct as at the date of preparing these Terms and Conditions</w:t>
      </w:r>
      <w:r w:rsidR="00037BF1" w:rsidRPr="00C850CD">
        <w:rPr>
          <w:sz w:val="18"/>
          <w:szCs w:val="18"/>
        </w:rPr>
        <w:t xml:space="preserve"> and </w:t>
      </w:r>
      <w:r w:rsidR="00F14E0E" w:rsidRPr="00C850CD">
        <w:rPr>
          <w:sz w:val="18"/>
          <w:szCs w:val="18"/>
        </w:rPr>
        <w:t xml:space="preserve">include </w:t>
      </w:r>
      <w:r w:rsidR="00037BF1" w:rsidRPr="00C850CD">
        <w:rPr>
          <w:sz w:val="18"/>
          <w:szCs w:val="18"/>
        </w:rPr>
        <w:t>any applicable GST</w:t>
      </w:r>
      <w:r w:rsidR="00D75B38" w:rsidRPr="00C850CD">
        <w:rPr>
          <w:sz w:val="18"/>
          <w:szCs w:val="18"/>
        </w:rPr>
        <w:t xml:space="preserve">. </w:t>
      </w:r>
      <w:r w:rsidR="00EC49AE" w:rsidRPr="00C850CD">
        <w:rPr>
          <w:sz w:val="18"/>
          <w:szCs w:val="18"/>
        </w:rPr>
        <w:t xml:space="preserve"> </w:t>
      </w:r>
      <w:r w:rsidR="00FF5668" w:rsidRPr="00C850CD">
        <w:rPr>
          <w:sz w:val="18"/>
          <w:szCs w:val="18"/>
        </w:rPr>
        <w:t xml:space="preserve">The Promoter </w:t>
      </w:r>
      <w:r w:rsidR="00D75B38" w:rsidRPr="00C850CD">
        <w:rPr>
          <w:sz w:val="18"/>
          <w:szCs w:val="18"/>
        </w:rPr>
        <w:t>is not</w:t>
      </w:r>
      <w:r w:rsidR="00FF5668" w:rsidRPr="00C850CD">
        <w:rPr>
          <w:sz w:val="18"/>
          <w:szCs w:val="18"/>
        </w:rPr>
        <w:t xml:space="preserve"> responsib</w:t>
      </w:r>
      <w:r w:rsidR="00D75B38" w:rsidRPr="00C850CD">
        <w:rPr>
          <w:sz w:val="18"/>
          <w:szCs w:val="18"/>
        </w:rPr>
        <w:t>le</w:t>
      </w:r>
      <w:r w:rsidR="00FF5668" w:rsidRPr="00C850CD">
        <w:rPr>
          <w:sz w:val="18"/>
          <w:szCs w:val="18"/>
        </w:rPr>
        <w:t xml:space="preserve"> for any </w:t>
      </w:r>
      <w:r w:rsidR="003504F7" w:rsidRPr="00C850CD">
        <w:rPr>
          <w:sz w:val="18"/>
          <w:szCs w:val="18"/>
        </w:rPr>
        <w:t xml:space="preserve">change </w:t>
      </w:r>
      <w:r w:rsidR="00FF5668" w:rsidRPr="00C850CD">
        <w:rPr>
          <w:sz w:val="18"/>
          <w:szCs w:val="18"/>
        </w:rPr>
        <w:t xml:space="preserve">in prize value.  </w:t>
      </w:r>
      <w:r w:rsidR="00270FBC" w:rsidRPr="00C850CD">
        <w:rPr>
          <w:sz w:val="18"/>
          <w:szCs w:val="18"/>
        </w:rPr>
        <w:t>You agree that i</w:t>
      </w:r>
      <w:r w:rsidR="00FF5668" w:rsidRPr="00C850CD">
        <w:rPr>
          <w:sz w:val="18"/>
          <w:szCs w:val="18"/>
        </w:rPr>
        <w:t xml:space="preserve">f </w:t>
      </w:r>
      <w:r w:rsidR="00EC49AE" w:rsidRPr="00C850CD">
        <w:rPr>
          <w:sz w:val="18"/>
          <w:szCs w:val="18"/>
        </w:rPr>
        <w:t>a</w:t>
      </w:r>
      <w:r w:rsidR="00FF5668" w:rsidRPr="00C850CD">
        <w:rPr>
          <w:sz w:val="18"/>
          <w:szCs w:val="18"/>
        </w:rPr>
        <w:t xml:space="preserve"> prize</w:t>
      </w:r>
      <w:r w:rsidR="00CE6672" w:rsidRPr="00C850CD">
        <w:rPr>
          <w:sz w:val="18"/>
          <w:szCs w:val="18"/>
        </w:rPr>
        <w:t xml:space="preserve"> </w:t>
      </w:r>
      <w:r w:rsidR="00EC49AE" w:rsidRPr="00C850CD">
        <w:rPr>
          <w:sz w:val="18"/>
          <w:szCs w:val="18"/>
        </w:rPr>
        <w:t>(</w:t>
      </w:r>
      <w:r w:rsidR="00CE6672" w:rsidRPr="00C850CD">
        <w:rPr>
          <w:sz w:val="18"/>
          <w:szCs w:val="18"/>
        </w:rPr>
        <w:t>or element of a prize</w:t>
      </w:r>
      <w:r w:rsidR="00EC49AE" w:rsidRPr="00C850CD">
        <w:rPr>
          <w:sz w:val="18"/>
          <w:szCs w:val="18"/>
        </w:rPr>
        <w:t>)</w:t>
      </w:r>
      <w:r w:rsidR="00FF5668" w:rsidRPr="00C850CD">
        <w:rPr>
          <w:sz w:val="18"/>
          <w:szCs w:val="18"/>
        </w:rPr>
        <w:t xml:space="preserve"> is unavailable for any reason the Promoter may </w:t>
      </w:r>
      <w:r w:rsidR="003504F7" w:rsidRPr="00C850CD">
        <w:rPr>
          <w:sz w:val="18"/>
          <w:szCs w:val="18"/>
        </w:rPr>
        <w:t xml:space="preserve">provide </w:t>
      </w:r>
      <w:r w:rsidR="00FF5668" w:rsidRPr="00C850CD">
        <w:rPr>
          <w:sz w:val="18"/>
          <w:szCs w:val="18"/>
        </w:rPr>
        <w:t>another item of equal or higher value</w:t>
      </w:r>
      <w:r w:rsidR="00415A60" w:rsidRPr="00C850CD">
        <w:rPr>
          <w:sz w:val="18"/>
          <w:szCs w:val="18"/>
        </w:rPr>
        <w:t xml:space="preserve">, subject to any necessary approval by the </w:t>
      </w:r>
      <w:r w:rsidR="00DE1784">
        <w:rPr>
          <w:sz w:val="18"/>
          <w:szCs w:val="18"/>
        </w:rPr>
        <w:t>relevant</w:t>
      </w:r>
      <w:r w:rsidR="00415A60" w:rsidRPr="00C850CD">
        <w:rPr>
          <w:sz w:val="18"/>
          <w:szCs w:val="18"/>
        </w:rPr>
        <w:t xml:space="preserve"> gaming authorities</w:t>
      </w:r>
      <w:r w:rsidR="00DC6253" w:rsidRPr="00C850CD">
        <w:rPr>
          <w:sz w:val="18"/>
          <w:szCs w:val="18"/>
        </w:rPr>
        <w:t xml:space="preserve">. </w:t>
      </w:r>
      <w:bookmarkEnd w:id="11"/>
    </w:p>
    <w:p w14:paraId="08FB4BC4" w14:textId="77777777" w:rsidR="00C850CD" w:rsidRPr="00C850CD" w:rsidRDefault="00C850CD" w:rsidP="00DE1784">
      <w:pPr>
        <w:pStyle w:val="Heading2"/>
        <w:jc w:val="both"/>
        <w:rPr>
          <w:sz w:val="18"/>
          <w:szCs w:val="18"/>
        </w:rPr>
      </w:pPr>
      <w:bookmarkStart w:id="12" w:name="_Ref416768103"/>
      <w:bookmarkStart w:id="13" w:name="_Ref274056746"/>
      <w:r w:rsidRPr="00C850CD">
        <w:rPr>
          <w:sz w:val="18"/>
          <w:szCs w:val="18"/>
        </w:rPr>
        <w:t>If any winner chooses not to take their prize (or is unable to), or does not take or claim a prize by the time specified by the Promoter, or is unavailable, they forfeit the prize and the Promoter is not obliged to substitute the prize.</w:t>
      </w:r>
    </w:p>
    <w:p w14:paraId="0E9C706C" w14:textId="77777777" w:rsidR="00C850CD" w:rsidRDefault="00C850CD" w:rsidP="00DE1784">
      <w:pPr>
        <w:pStyle w:val="Heading2"/>
        <w:jc w:val="both"/>
        <w:rPr>
          <w:sz w:val="18"/>
          <w:szCs w:val="18"/>
        </w:rPr>
      </w:pPr>
      <w:r w:rsidRPr="00C850CD">
        <w:rPr>
          <w:sz w:val="18"/>
          <w:szCs w:val="18"/>
        </w:rPr>
        <w:t>If a prize (or portion of a prize) is unavailable the Promoter reserves the right to substitute the prize (or that portion of the prize) to a prize of equal or greater value and/or specification, subject to any written directions of a regulatory authority.</w:t>
      </w:r>
    </w:p>
    <w:p w14:paraId="2D262123" w14:textId="3C7DBF30" w:rsidR="00C850CD" w:rsidRPr="00C850CD" w:rsidRDefault="00C850CD" w:rsidP="00C850CD">
      <w:pPr>
        <w:pStyle w:val="Heading2"/>
        <w:rPr>
          <w:sz w:val="18"/>
          <w:szCs w:val="18"/>
        </w:rPr>
      </w:pPr>
      <w:r w:rsidRPr="00C850CD">
        <w:rPr>
          <w:sz w:val="18"/>
          <w:szCs w:val="18"/>
        </w:rPr>
        <w:t xml:space="preserve">No entry fee is charged by the Promoter to enter the </w:t>
      </w:r>
      <w:r w:rsidR="00DE1784">
        <w:rPr>
          <w:sz w:val="18"/>
          <w:szCs w:val="18"/>
        </w:rPr>
        <w:t>competition</w:t>
      </w:r>
      <w:r w:rsidRPr="00C850CD">
        <w:rPr>
          <w:sz w:val="18"/>
          <w:szCs w:val="18"/>
        </w:rPr>
        <w:t>.</w:t>
      </w:r>
    </w:p>
    <w:p w14:paraId="7F33BE58" w14:textId="77777777" w:rsidR="00C850CD" w:rsidRPr="00C850CD" w:rsidRDefault="00C850CD" w:rsidP="00C850CD">
      <w:pPr>
        <w:pStyle w:val="Heading2"/>
        <w:rPr>
          <w:sz w:val="18"/>
          <w:szCs w:val="18"/>
        </w:rPr>
      </w:pPr>
      <w:bookmarkStart w:id="14" w:name="_Ref337640196"/>
      <w:bookmarkEnd w:id="12"/>
      <w:bookmarkEnd w:id="13"/>
      <w:r w:rsidRPr="00C850CD">
        <w:rPr>
          <w:sz w:val="18"/>
          <w:szCs w:val="18"/>
        </w:rPr>
        <w:t>For the purposes of public statements and advertisements, the Promoter may only publish the winner’s surname, initial and State/Territory or postcode of residence.</w:t>
      </w:r>
    </w:p>
    <w:p w14:paraId="6BE503B9" w14:textId="77777777" w:rsidR="008D153D" w:rsidRPr="008D153D" w:rsidRDefault="00A9023B" w:rsidP="008D153D">
      <w:pPr>
        <w:pStyle w:val="Heading2"/>
        <w:keepNext w:val="0"/>
        <w:tabs>
          <w:tab w:val="left" w:pos="851"/>
        </w:tabs>
        <w:ind w:hanging="850"/>
        <w:jc w:val="both"/>
        <w:rPr>
          <w:sz w:val="18"/>
          <w:szCs w:val="18"/>
        </w:rPr>
      </w:pPr>
      <w:r w:rsidRPr="008D153D">
        <w:rPr>
          <w:sz w:val="18"/>
          <w:szCs w:val="18"/>
        </w:rPr>
        <w:t>Printing</w:t>
      </w:r>
      <w:r w:rsidR="00FF5668" w:rsidRPr="008D153D">
        <w:rPr>
          <w:sz w:val="18"/>
          <w:szCs w:val="18"/>
        </w:rPr>
        <w:t xml:space="preserve"> and other quality control errors outside the Promoter’s control will not invalidate an otherwise valid prize claim. </w:t>
      </w:r>
      <w:bookmarkStart w:id="15" w:name="_Ref337640563"/>
      <w:bookmarkEnd w:id="14"/>
    </w:p>
    <w:p w14:paraId="1897702A" w14:textId="3F1C5A45" w:rsidR="008D153D" w:rsidRPr="008D153D" w:rsidRDefault="008D153D" w:rsidP="008D153D">
      <w:pPr>
        <w:pStyle w:val="Heading2"/>
        <w:keepNext w:val="0"/>
        <w:tabs>
          <w:tab w:val="left" w:pos="851"/>
        </w:tabs>
        <w:ind w:hanging="850"/>
        <w:jc w:val="both"/>
        <w:rPr>
          <w:sz w:val="18"/>
          <w:szCs w:val="18"/>
        </w:rPr>
      </w:pPr>
      <w:r w:rsidRPr="008D153D">
        <w:rPr>
          <w:sz w:val="18"/>
          <w:szCs w:val="18"/>
        </w:rPr>
        <w:lastRenderedPageBreak/>
        <w:t xml:space="preserve">The entrant will participate in and co-operate as required with all reasonable marketing and editorial activities relating to the </w:t>
      </w:r>
      <w:r w:rsidR="00DE1784">
        <w:rPr>
          <w:sz w:val="18"/>
          <w:szCs w:val="18"/>
        </w:rPr>
        <w:t>competition</w:t>
      </w:r>
      <w:r w:rsidRPr="008D153D">
        <w:rPr>
          <w:sz w:val="18"/>
          <w:szCs w:val="18"/>
        </w:rPr>
        <w:t>, including (but not limited to) being recorded, photographed, filmed or interviewed and acknowledges that the Promoter may use any such marketing and editorial material without further reference or compensation to them.</w:t>
      </w:r>
    </w:p>
    <w:p w14:paraId="6ACCDCF0" w14:textId="3DBFEDFF" w:rsidR="00913F85" w:rsidRPr="00A9023B" w:rsidRDefault="00913F85" w:rsidP="006E1CBD">
      <w:pPr>
        <w:pStyle w:val="Heading2"/>
        <w:keepNext w:val="0"/>
        <w:tabs>
          <w:tab w:val="left" w:pos="851"/>
        </w:tabs>
        <w:ind w:hanging="850"/>
        <w:jc w:val="both"/>
        <w:rPr>
          <w:sz w:val="18"/>
          <w:szCs w:val="18"/>
        </w:rPr>
      </w:pPr>
      <w:r w:rsidRPr="00A9023B">
        <w:rPr>
          <w:sz w:val="18"/>
          <w:szCs w:val="18"/>
        </w:rPr>
        <w:t xml:space="preserve">If this competition cannot run as planned for any reason beyond the Promoter's control, for example </w:t>
      </w:r>
      <w:r w:rsidR="00332975" w:rsidRPr="00A9023B">
        <w:rPr>
          <w:sz w:val="18"/>
          <w:szCs w:val="18"/>
        </w:rPr>
        <w:t xml:space="preserve">due to </w:t>
      </w:r>
      <w:r w:rsidRPr="00A9023B">
        <w:rPr>
          <w:sz w:val="18"/>
          <w:szCs w:val="18"/>
        </w:rPr>
        <w:t>software, hardware or communications issues, unauthorised intervention, tampering, fraud or technical failure, the Promoter may end, change, suspend or cancel the competition or disqualify affected entries/entrants</w:t>
      </w:r>
      <w:r w:rsidR="00415A60" w:rsidRPr="00A9023B">
        <w:rPr>
          <w:sz w:val="18"/>
          <w:szCs w:val="18"/>
        </w:rPr>
        <w:t xml:space="preserve">, subject to any necessary approval by the </w:t>
      </w:r>
      <w:r w:rsidR="00DE1784">
        <w:rPr>
          <w:sz w:val="18"/>
          <w:szCs w:val="18"/>
        </w:rPr>
        <w:t>relevant</w:t>
      </w:r>
      <w:r w:rsidR="00415A60" w:rsidRPr="00A9023B">
        <w:rPr>
          <w:sz w:val="18"/>
          <w:szCs w:val="18"/>
        </w:rPr>
        <w:t xml:space="preserve"> gaming authorities</w:t>
      </w:r>
      <w:r w:rsidRPr="00A9023B">
        <w:rPr>
          <w:sz w:val="18"/>
          <w:szCs w:val="18"/>
        </w:rPr>
        <w:t xml:space="preserve">. </w:t>
      </w:r>
      <w:r w:rsidR="00DE1784">
        <w:rPr>
          <w:sz w:val="18"/>
          <w:szCs w:val="18"/>
        </w:rPr>
        <w:t xml:space="preserve">Where it is practical for it to do so, the Promoter will notify you of such changes. </w:t>
      </w:r>
    </w:p>
    <w:p w14:paraId="5772B8F4" w14:textId="071A1CD1" w:rsidR="008D153D" w:rsidRDefault="00913F85" w:rsidP="008D153D">
      <w:pPr>
        <w:pStyle w:val="Heading2"/>
        <w:keepNext w:val="0"/>
        <w:tabs>
          <w:tab w:val="left" w:pos="851"/>
        </w:tabs>
        <w:ind w:hanging="850"/>
        <w:jc w:val="both"/>
        <w:rPr>
          <w:sz w:val="18"/>
          <w:szCs w:val="18"/>
        </w:rPr>
      </w:pPr>
      <w:r w:rsidRPr="00841A23">
        <w:rPr>
          <w:sz w:val="18"/>
          <w:szCs w:val="18"/>
        </w:rPr>
        <w:t xml:space="preserve">The Promoter is not responsible for any tax implications arising from you winning a prize.  You should seek independent financial advice.  </w:t>
      </w:r>
      <w:r w:rsidR="00DE1784">
        <w:rPr>
          <w:sz w:val="18"/>
          <w:szCs w:val="18"/>
        </w:rPr>
        <w:t>For Australian residents, i</w:t>
      </w:r>
      <w:r w:rsidRPr="00841A23">
        <w:rPr>
          <w:sz w:val="18"/>
          <w:szCs w:val="18"/>
        </w:rPr>
        <w:t>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04BFA135" w14:textId="6F7213F0" w:rsidR="008D153D" w:rsidRPr="008D153D" w:rsidRDefault="008D153D" w:rsidP="008D153D">
      <w:pPr>
        <w:pStyle w:val="Heading2"/>
        <w:keepNext w:val="0"/>
        <w:tabs>
          <w:tab w:val="left" w:pos="851"/>
        </w:tabs>
        <w:ind w:hanging="850"/>
        <w:jc w:val="both"/>
        <w:rPr>
          <w:sz w:val="18"/>
          <w:szCs w:val="18"/>
        </w:rPr>
      </w:pPr>
      <w:r w:rsidRPr="008D153D">
        <w:rPr>
          <w:sz w:val="18"/>
          <w:szCs w:val="18"/>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8D153D">
        <w:rPr>
          <w:sz w:val="18"/>
          <w:szCs w:val="18"/>
        </w:rPr>
        <w:t>Cth</w:t>
      </w:r>
      <w:proofErr w:type="spellEnd"/>
      <w:r w:rsidRPr="008D153D">
        <w:rPr>
          <w:sz w:val="18"/>
          <w:szCs w:val="18"/>
        </w:rPr>
        <w:t xml:space="preserve">) and its privacy policy which is located at http://www.bauer-media.com.au/privacy/.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w:t>
      </w:r>
      <w:r w:rsidR="00DE1784">
        <w:rPr>
          <w:sz w:val="18"/>
          <w:szCs w:val="18"/>
        </w:rPr>
        <w:t>competition</w:t>
      </w:r>
      <w:r w:rsidR="00DE1784" w:rsidRPr="008D153D">
        <w:rPr>
          <w:sz w:val="18"/>
          <w:szCs w:val="18"/>
        </w:rPr>
        <w:t xml:space="preserve"> </w:t>
      </w:r>
      <w:r w:rsidRPr="008D153D">
        <w:rPr>
          <w:sz w:val="18"/>
          <w:szCs w:val="18"/>
        </w:rPr>
        <w:t xml:space="preserve">and may disclose the entrants’ personal information to third parties including its contractors and agents, prize suppliers and service providers to assist in conducting this </w:t>
      </w:r>
      <w:r w:rsidR="00DE1784">
        <w:rPr>
          <w:sz w:val="18"/>
          <w:szCs w:val="18"/>
        </w:rPr>
        <w:t>competition</w:t>
      </w:r>
      <w:r w:rsidR="00DE1784" w:rsidRPr="008D153D">
        <w:rPr>
          <w:sz w:val="18"/>
          <w:szCs w:val="18"/>
        </w:rPr>
        <w:t xml:space="preserve"> </w:t>
      </w:r>
      <w:r w:rsidRPr="008D153D">
        <w:rPr>
          <w:sz w:val="18"/>
          <w:szCs w:val="18"/>
        </w:rPr>
        <w:t xml:space="preserve">and to the </w:t>
      </w:r>
      <w:r w:rsidR="00DE1784">
        <w:rPr>
          <w:sz w:val="18"/>
          <w:szCs w:val="18"/>
        </w:rPr>
        <w:t>relevant</w:t>
      </w:r>
      <w:r w:rsidRPr="008D153D">
        <w:rPr>
          <w:sz w:val="18"/>
          <w:szCs w:val="18"/>
        </w:rPr>
        <w:t xml:space="preserve"> lottery departments</w:t>
      </w:r>
      <w:r w:rsidR="00DE1784">
        <w:rPr>
          <w:sz w:val="18"/>
          <w:szCs w:val="18"/>
        </w:rPr>
        <w:t>,</w:t>
      </w:r>
      <w:r w:rsidRPr="008D153D">
        <w:rPr>
          <w:sz w:val="18"/>
          <w:szCs w:val="18"/>
        </w:rPr>
        <w:t xml:space="preserve"> as required under the relevant lottery legislation. If the entrant does not provide their personal information as requested, they may be ineligible to enter or claim a prize in the </w:t>
      </w:r>
      <w:r w:rsidR="00DE1784">
        <w:rPr>
          <w:sz w:val="18"/>
          <w:szCs w:val="18"/>
        </w:rPr>
        <w:t>competition</w:t>
      </w:r>
      <w:r w:rsidRPr="008D153D">
        <w:rPr>
          <w:sz w:val="18"/>
          <w:szCs w:val="18"/>
        </w:rPr>
        <w:t>. Personal information collected from entrants will not be disclosed to any entity located outside of Australia</w:t>
      </w:r>
      <w:r w:rsidR="00DE1784">
        <w:rPr>
          <w:sz w:val="18"/>
          <w:szCs w:val="18"/>
        </w:rPr>
        <w:t xml:space="preserve"> and New Zealand</w:t>
      </w:r>
      <w:r w:rsidRPr="008D153D">
        <w:rPr>
          <w:sz w:val="18"/>
          <w:szCs w:val="18"/>
        </w:rPr>
        <w:t>.</w:t>
      </w:r>
    </w:p>
    <w:p w14:paraId="4E12F0BA" w14:textId="77777777" w:rsidR="008D153D" w:rsidRPr="008D153D" w:rsidRDefault="008D153D" w:rsidP="008D153D">
      <w:pPr>
        <w:pStyle w:val="Heading2"/>
        <w:keepNext w:val="0"/>
        <w:tabs>
          <w:tab w:val="left" w:pos="851"/>
        </w:tabs>
        <w:ind w:hanging="850"/>
        <w:jc w:val="both"/>
        <w:rPr>
          <w:sz w:val="18"/>
          <w:szCs w:val="18"/>
        </w:rPr>
      </w:pPr>
      <w:r w:rsidRPr="008D153D">
        <w:rPr>
          <w:sz w:val="18"/>
          <w:szCs w:val="18"/>
        </w:rPr>
        <w:t xml:space="preserve">It is a condition of accepting the prize that a </w:t>
      </w:r>
      <w:proofErr w:type="gramStart"/>
      <w:r w:rsidRPr="008D153D">
        <w:rPr>
          <w:sz w:val="18"/>
          <w:szCs w:val="18"/>
        </w:rPr>
        <w:t>winner  may</w:t>
      </w:r>
      <w:proofErr w:type="gramEnd"/>
      <w:r w:rsidRPr="008D153D">
        <w:rPr>
          <w:sz w:val="18"/>
          <w:szCs w:val="18"/>
        </w:rPr>
        <w:t xml:space="preserve"> be required to sign a legal release as determined by the Promoter in its absolute discretion, prior to receiving a prize.</w:t>
      </w:r>
    </w:p>
    <w:p w14:paraId="46447D99" w14:textId="47A9FE64" w:rsidR="008D153D" w:rsidRPr="008D153D" w:rsidRDefault="008D153D" w:rsidP="008D153D">
      <w:pPr>
        <w:pStyle w:val="Heading2"/>
        <w:keepNext w:val="0"/>
        <w:tabs>
          <w:tab w:val="left" w:pos="851"/>
        </w:tabs>
        <w:ind w:hanging="850"/>
        <w:jc w:val="both"/>
        <w:rPr>
          <w:sz w:val="18"/>
          <w:szCs w:val="18"/>
        </w:rPr>
      </w:pPr>
      <w:r w:rsidRPr="008D153D">
        <w:rPr>
          <w:sz w:val="18"/>
          <w:szCs w:val="18"/>
        </w:rPr>
        <w:t>Failure by the Promoter to enforce any of its rights at any stage does not constitute a waiver of these rights.</w:t>
      </w:r>
    </w:p>
    <w:p w14:paraId="7BE8BB1D" w14:textId="77777777" w:rsidR="00913F85" w:rsidRPr="00841A23" w:rsidRDefault="00913F85" w:rsidP="003C3D8C">
      <w:pPr>
        <w:pStyle w:val="Heading2"/>
        <w:numPr>
          <w:ilvl w:val="0"/>
          <w:numId w:val="0"/>
        </w:numPr>
        <w:tabs>
          <w:tab w:val="left" w:pos="851"/>
        </w:tabs>
        <w:jc w:val="both"/>
        <w:rPr>
          <w:b/>
          <w:sz w:val="18"/>
          <w:szCs w:val="18"/>
        </w:rPr>
      </w:pPr>
      <w:r w:rsidRPr="00841A23">
        <w:rPr>
          <w:b/>
          <w:sz w:val="18"/>
          <w:szCs w:val="18"/>
        </w:rPr>
        <w:t>Liability</w:t>
      </w:r>
    </w:p>
    <w:p w14:paraId="2A5F2F16" w14:textId="55813384" w:rsidR="009D0592" w:rsidRPr="00841A23" w:rsidRDefault="009D0592" w:rsidP="000F4E55">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00DE1784">
        <w:rPr>
          <w:sz w:val="18"/>
          <w:szCs w:val="18"/>
        </w:rPr>
        <w:t xml:space="preserve"> </w:t>
      </w:r>
      <w:r w:rsidR="00DE1784" w:rsidRPr="00524C44">
        <w:rPr>
          <w:sz w:val="18"/>
          <w:szCs w:val="18"/>
        </w:rPr>
        <w:t>and</w:t>
      </w:r>
      <w:r w:rsidR="00DE1784">
        <w:rPr>
          <w:i/>
          <w:sz w:val="18"/>
          <w:szCs w:val="18"/>
        </w:rPr>
        <w:t xml:space="preserve"> </w:t>
      </w:r>
      <w:r w:rsidR="00DE1784" w:rsidRPr="00841A23">
        <w:rPr>
          <w:sz w:val="18"/>
          <w:szCs w:val="18"/>
        </w:rPr>
        <w:t xml:space="preserve">the </w:t>
      </w:r>
      <w:r w:rsidR="00DE1784" w:rsidRPr="006D4369">
        <w:rPr>
          <w:iCs w:val="0"/>
          <w:sz w:val="18"/>
          <w:szCs w:val="18"/>
        </w:rPr>
        <w:t>New</w:t>
      </w:r>
      <w:r w:rsidR="00DE1784" w:rsidRPr="006D4369">
        <w:rPr>
          <w:iCs w:val="0"/>
        </w:rPr>
        <w:t xml:space="preserve"> </w:t>
      </w:r>
      <w:r w:rsidR="00DE1784" w:rsidRPr="006D4369">
        <w:rPr>
          <w:iCs w:val="0"/>
          <w:sz w:val="18"/>
          <w:szCs w:val="18"/>
        </w:rPr>
        <w:t>Zealand</w:t>
      </w:r>
      <w:r w:rsidR="00DE1784" w:rsidRPr="0065458F">
        <w:rPr>
          <w:i/>
          <w:sz w:val="18"/>
          <w:szCs w:val="18"/>
        </w:rPr>
        <w:t xml:space="preserve"> Consumer Guarantees Act 1993</w:t>
      </w:r>
      <w:r w:rsidRPr="00841A23">
        <w:rPr>
          <w:i/>
          <w:sz w:val="18"/>
          <w:szCs w:val="18"/>
        </w:rPr>
        <w:t>.</w:t>
      </w:r>
    </w:p>
    <w:p w14:paraId="209E3A08" w14:textId="77777777" w:rsidR="00225DF1" w:rsidRPr="00841A23" w:rsidRDefault="00B96059" w:rsidP="000F4E55">
      <w:pPr>
        <w:pStyle w:val="Heading2"/>
        <w:keepNext w:val="0"/>
        <w:tabs>
          <w:tab w:val="left" w:pos="851"/>
        </w:tabs>
        <w:ind w:hanging="850"/>
        <w:jc w:val="both"/>
        <w:rPr>
          <w:sz w:val="18"/>
          <w:szCs w:val="18"/>
        </w:rPr>
      </w:pPr>
      <w:r w:rsidRPr="00841A23">
        <w:rPr>
          <w:sz w:val="18"/>
          <w:szCs w:val="18"/>
        </w:rPr>
        <w:t xml:space="preserve">Subject to the previous paragraph, </w:t>
      </w:r>
      <w:bookmarkEnd w:id="15"/>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712512FB" w14:textId="2E158D12" w:rsidR="007B19C1" w:rsidRPr="00841A23" w:rsidRDefault="0095107E" w:rsidP="007B19C1">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r w:rsidR="00DE1784">
        <w:rPr>
          <w:sz w:val="18"/>
          <w:szCs w:val="18"/>
        </w:rPr>
        <w:t xml:space="preserve"> and New Zealand</w:t>
      </w:r>
      <w:r w:rsidR="00D26A61" w:rsidRPr="00841A23">
        <w:rPr>
          <w:sz w:val="18"/>
          <w:szCs w:val="18"/>
        </w:rPr>
        <w:t>.</w:t>
      </w:r>
    </w:p>
    <w:p w14:paraId="36560B5D" w14:textId="77777777" w:rsidR="007B19C1" w:rsidRPr="00841A23" w:rsidRDefault="0092648E" w:rsidP="007B19C1">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1DFEC315" w14:textId="77777777" w:rsidR="00FD5567" w:rsidRPr="00841A23" w:rsidRDefault="00FD5567" w:rsidP="001E0284">
      <w:pPr>
        <w:rPr>
          <w:sz w:val="18"/>
          <w:szCs w:val="18"/>
        </w:rPr>
      </w:pPr>
    </w:p>
    <w:sectPr w:rsidR="00FD5567" w:rsidRPr="00841A23" w:rsidSect="00426323">
      <w:headerReference w:type="default" r:id="rId14"/>
      <w:footerReference w:type="even" r:id="rId15"/>
      <w:footerReference w:type="default" r:id="rId16"/>
      <w:headerReference w:type="first" r:id="rId17"/>
      <w:pgSz w:w="11907" w:h="16840" w:code="9"/>
      <w:pgMar w:top="992" w:right="1418" w:bottom="1418" w:left="1418" w:header="851" w:footer="595" w:gutter="0"/>
      <w:paperSrc w:first="2" w:other="2"/>
      <w:pgNumType w:start="1"/>
      <w:cols w:space="720"/>
      <w:docGrid w:linePitch="28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F108C3" w15:done="0"/>
  <w15:commentEx w15:paraId="23D36C0E" w15:done="0"/>
  <w15:commentEx w15:paraId="3AD09CDB" w15:done="0"/>
  <w15:commentEx w15:paraId="24AF2273" w15:done="0"/>
  <w15:commentEx w15:paraId="1AD0D974" w15:done="0"/>
  <w15:commentEx w15:paraId="278D0E01" w15:done="0"/>
  <w15:commentEx w15:paraId="0DB279B8" w15:done="0"/>
  <w15:commentEx w15:paraId="10A19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4452" w14:textId="77777777" w:rsidR="00A2497C" w:rsidRDefault="00A2497C">
      <w:r>
        <w:separator/>
      </w:r>
    </w:p>
  </w:endnote>
  <w:endnote w:type="continuationSeparator" w:id="0">
    <w:p w14:paraId="1A30A05C" w14:textId="77777777" w:rsidR="00A2497C" w:rsidRDefault="00A2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F5AB" w14:textId="77777777" w:rsidR="000E4A40" w:rsidRDefault="000E4A40">
    <w:pPr>
      <w:pStyle w:val="Footer"/>
    </w:pPr>
    <w:r>
      <w:fldChar w:fldCharType="begin"/>
    </w:r>
    <w:r>
      <w:instrText xml:space="preserve"> if </w:instrText>
    </w:r>
    <w:r w:rsidR="00DA24F1">
      <w:fldChar w:fldCharType="begin"/>
    </w:r>
    <w:r w:rsidR="00DA24F1">
      <w:instrText xml:space="preserve"> docproperty mDocID </w:instrText>
    </w:r>
    <w:r w:rsidR="00DA24F1">
      <w:fldChar w:fldCharType="separate"/>
    </w:r>
    <w:r w:rsidR="001B10D5">
      <w:instrText>12276418/1</w:instrText>
    </w:r>
    <w:r w:rsidR="00DA24F1">
      <w:fldChar w:fldCharType="end"/>
    </w:r>
    <w:r>
      <w:instrText xml:space="preserve"> = "" "</w:instrText>
    </w:r>
    <w:r w:rsidR="00DA24F1">
      <w:fldChar w:fldCharType="begin"/>
    </w:r>
    <w:r w:rsidR="00DA24F1">
      <w:instrText xml:space="preserve"> FILENAME \p </w:instrText>
    </w:r>
    <w:r w:rsidR="00DA24F1">
      <w:fldChar w:fldCharType="separate"/>
    </w:r>
    <w:r>
      <w:instrText>C:\program files\microsoft office\templates\ccw\Letter.dot</w:instrText>
    </w:r>
    <w:r w:rsidR="00DA24F1">
      <w:fldChar w:fldCharType="end"/>
    </w:r>
    <w:r>
      <w:instrText>" "</w:instrText>
    </w:r>
    <w:r w:rsidR="00DA24F1">
      <w:fldChar w:fldCharType="begin"/>
    </w:r>
    <w:r w:rsidR="00DA24F1">
      <w:instrText xml:space="preserve"> docproperty  mDocID  \* charFORMAT </w:instrText>
    </w:r>
    <w:r w:rsidR="00DA24F1">
      <w:fldChar w:fldCharType="separate"/>
    </w:r>
    <w:r w:rsidR="001B10D5">
      <w:instrText>12276418/1</w:instrText>
    </w:r>
    <w:r w:rsidR="00DA24F1">
      <w:fldChar w:fldCharType="end"/>
    </w:r>
    <w:r>
      <w:instrText xml:space="preserve">" </w:instrText>
    </w:r>
    <w:r>
      <w:fldChar w:fldCharType="separate"/>
    </w:r>
    <w:r w:rsidR="001B10D5">
      <w:rPr>
        <w:noProof/>
      </w:rPr>
      <w:t>12276418/1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D193" w14:textId="22A595EE" w:rsidR="000E4A40" w:rsidRPr="00E32A40" w:rsidRDefault="000E4A40" w:rsidP="00CE3EF6">
    <w:pPr>
      <w:tabs>
        <w:tab w:val="center" w:pos="4395"/>
        <w:tab w:val="right" w:pos="9071"/>
      </w:tabs>
      <w:rPr>
        <w:rFonts w:cs="Arial"/>
        <w:i/>
        <w:iCs/>
        <w:sz w:val="16"/>
        <w:szCs w:val="16"/>
      </w:rPr>
    </w:pP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DA24F1">
      <w:rPr>
        <w:rFonts w:cs="Arial"/>
        <w:iCs/>
        <w:noProof/>
        <w:sz w:val="16"/>
        <w:szCs w:val="16"/>
      </w:rPr>
      <w:t>4</w:t>
    </w:r>
    <w:r w:rsidRPr="00EA7251">
      <w:rPr>
        <w:rFonts w:cs="Arial"/>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2978" w14:textId="77777777" w:rsidR="00A2497C" w:rsidRDefault="00A2497C">
      <w:r>
        <w:separator/>
      </w:r>
    </w:p>
  </w:footnote>
  <w:footnote w:type="continuationSeparator" w:id="0">
    <w:p w14:paraId="45B32832" w14:textId="77777777" w:rsidR="00A2497C" w:rsidRDefault="00A2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7534" w14:textId="77777777" w:rsidR="000E4A40" w:rsidRDefault="000E4A40" w:rsidP="00B6110A">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C182" w14:textId="77777777" w:rsidR="000E4A40" w:rsidRDefault="000E4A40" w:rsidP="00B6110A">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nsid w:val="215D36BA"/>
    <w:multiLevelType w:val="multilevel"/>
    <w:tmpl w:val="5AF0FE78"/>
    <w:lvl w:ilvl="0">
      <w:start w:val="1"/>
      <w:numFmt w:val="none"/>
      <w:lvlText w:val=""/>
      <w:lvlJc w:val="left"/>
      <w:pPr>
        <w:tabs>
          <w:tab w:val="num" w:pos="0"/>
        </w:tabs>
        <w:ind w:left="0" w:firstLine="0"/>
      </w:pPr>
      <w:rPr>
        <w:rFonts w:hint="default"/>
        <w:b w:val="0"/>
        <w:i w:val="0"/>
        <w:color w:val="auto"/>
        <w:sz w:val="16"/>
        <w:szCs w:val="16"/>
      </w:rPr>
    </w:lvl>
    <w:lvl w:ilvl="1">
      <w:start w:val="1"/>
      <w:numFmt w:val="decimal"/>
      <w:lvlText w:val="%1%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b w:val="0"/>
        <w:i w:val="0"/>
      </w:rPr>
    </w:lvl>
    <w:lvl w:ilvl="4">
      <w:start w:val="1"/>
      <w:numFmt w:val="lowerRoman"/>
      <w:lvlText w:val="(%5)"/>
      <w:lvlJc w:val="left"/>
      <w:pPr>
        <w:tabs>
          <w:tab w:val="num" w:pos="1701"/>
        </w:tabs>
        <w:ind w:left="1701" w:hanging="850"/>
      </w:pPr>
      <w:rPr>
        <w:rFonts w:hint="default"/>
        <w:b w:val="0"/>
        <w:i w:val="0"/>
      </w:rPr>
    </w:lvl>
    <w:lvl w:ilvl="5">
      <w:start w:val="1"/>
      <w:numFmt w:val="upperLetter"/>
      <w:lvlText w:val="(%6)"/>
      <w:lvlJc w:val="left"/>
      <w:pPr>
        <w:tabs>
          <w:tab w:val="num" w:pos="2552"/>
        </w:tabs>
        <w:ind w:left="2552" w:hanging="851"/>
      </w:pPr>
      <w:rPr>
        <w:rFonts w:hint="default"/>
      </w:rPr>
    </w:lvl>
    <w:lvl w:ilvl="6">
      <w:start w:val="1"/>
      <w:numFmt w:val="decimal"/>
      <w:lvlText w:val="(%7)"/>
      <w:lvlJc w:val="left"/>
      <w:pPr>
        <w:tabs>
          <w:tab w:val="num" w:pos="3402"/>
        </w:tabs>
        <w:ind w:left="3402" w:hanging="850"/>
      </w:pPr>
      <w:rPr>
        <w:rFonts w:hint="default"/>
      </w:rPr>
    </w:lvl>
    <w:lvl w:ilvl="7">
      <w:start w:val="1"/>
      <w:numFmt w:val="bullet"/>
      <w:lvlText w:val=""/>
      <w:lvlJc w:val="left"/>
      <w:pPr>
        <w:tabs>
          <w:tab w:val="num" w:pos="4253"/>
        </w:tabs>
        <w:ind w:left="4253" w:hanging="851"/>
      </w:pPr>
      <w:rPr>
        <w:rFonts w:ascii="Symbol" w:hAnsi="Symbol" w:hint="default"/>
      </w:rPr>
    </w:lvl>
    <w:lvl w:ilvl="8">
      <w:start w:val="1"/>
      <w:numFmt w:val="none"/>
      <w:suff w:val="nothing"/>
      <w:lvlText w:val=""/>
      <w:lvlJc w:val="left"/>
      <w:pPr>
        <w:ind w:left="0" w:firstLine="0"/>
      </w:pPr>
      <w:rPr>
        <w:rFonts w:hint="default"/>
      </w:rPr>
    </w:lvl>
  </w:abstractNum>
  <w:abstractNum w:abstractNumId="3">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8E11C61"/>
    <w:multiLevelType w:val="hybridMultilevel"/>
    <w:tmpl w:val="A66AC664"/>
    <w:lvl w:ilvl="0" w:tplc="C32CEB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num>
  <w:num w:numId="13">
    <w:abstractNumId w:val="3"/>
    <w:lvlOverride w:ilvl="0">
      <w:startOverride w:val="1"/>
    </w:lvlOverride>
    <w:lvlOverride w:ilvl="1">
      <w:startOverride w:val="1"/>
    </w:lvlOverride>
    <w:lvlOverride w:ilvl="2">
      <w:startOverride w:val="1"/>
    </w:lvlOverride>
    <w:lvlOverride w:ilvl="3">
      <w:startOverride w:val="2"/>
    </w:lvlOverride>
  </w:num>
  <w:num w:numId="14">
    <w:abstractNumId w:val="5"/>
  </w:num>
  <w:num w:numId="15">
    <w:abstractNumId w:val="3"/>
  </w:num>
  <w:num w:numId="16">
    <w:abstractNumId w:val="3"/>
  </w:num>
  <w:num w:numId="17">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Bell">
    <w15:presenceInfo w15:providerId="None" w15:userId="Jess Bell"/>
  </w15:person>
  <w15:person w15:author="Gadens">
    <w15:presenceInfo w15:providerId="None" w15:userId="Gad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964"/>
    <w:rsid w:val="00037BF1"/>
    <w:rsid w:val="00041F20"/>
    <w:rsid w:val="00044568"/>
    <w:rsid w:val="00045F6F"/>
    <w:rsid w:val="00046D47"/>
    <w:rsid w:val="000473C7"/>
    <w:rsid w:val="00047DD0"/>
    <w:rsid w:val="00051DA4"/>
    <w:rsid w:val="000527A6"/>
    <w:rsid w:val="0005353D"/>
    <w:rsid w:val="00055B82"/>
    <w:rsid w:val="00055E88"/>
    <w:rsid w:val="0006041B"/>
    <w:rsid w:val="000645DB"/>
    <w:rsid w:val="00066278"/>
    <w:rsid w:val="000710AB"/>
    <w:rsid w:val="00072679"/>
    <w:rsid w:val="0007268D"/>
    <w:rsid w:val="000743D8"/>
    <w:rsid w:val="00075D68"/>
    <w:rsid w:val="00076EF2"/>
    <w:rsid w:val="0008018E"/>
    <w:rsid w:val="00081B91"/>
    <w:rsid w:val="00082000"/>
    <w:rsid w:val="00083055"/>
    <w:rsid w:val="00084A4E"/>
    <w:rsid w:val="000850EF"/>
    <w:rsid w:val="000862DE"/>
    <w:rsid w:val="000863B0"/>
    <w:rsid w:val="000868FA"/>
    <w:rsid w:val="00086919"/>
    <w:rsid w:val="00091EB4"/>
    <w:rsid w:val="00091ED5"/>
    <w:rsid w:val="00092E7A"/>
    <w:rsid w:val="00093260"/>
    <w:rsid w:val="00095FEC"/>
    <w:rsid w:val="000962B5"/>
    <w:rsid w:val="000965C4"/>
    <w:rsid w:val="00096DFC"/>
    <w:rsid w:val="00097304"/>
    <w:rsid w:val="00097B55"/>
    <w:rsid w:val="000A25DF"/>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27E8"/>
    <w:rsid w:val="000D355C"/>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1EA1"/>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33A1"/>
    <w:rsid w:val="00144D33"/>
    <w:rsid w:val="00144F07"/>
    <w:rsid w:val="00146985"/>
    <w:rsid w:val="00146C4A"/>
    <w:rsid w:val="001475A3"/>
    <w:rsid w:val="00147DAD"/>
    <w:rsid w:val="001519F5"/>
    <w:rsid w:val="00151AF1"/>
    <w:rsid w:val="00152B2D"/>
    <w:rsid w:val="0015310B"/>
    <w:rsid w:val="00153889"/>
    <w:rsid w:val="00154E20"/>
    <w:rsid w:val="00156DD9"/>
    <w:rsid w:val="00157710"/>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8735E"/>
    <w:rsid w:val="00190FB4"/>
    <w:rsid w:val="001910E1"/>
    <w:rsid w:val="00192101"/>
    <w:rsid w:val="00195B90"/>
    <w:rsid w:val="00196AEE"/>
    <w:rsid w:val="00197785"/>
    <w:rsid w:val="001A0F8F"/>
    <w:rsid w:val="001A1D3D"/>
    <w:rsid w:val="001A1EC7"/>
    <w:rsid w:val="001A392F"/>
    <w:rsid w:val="001A6A64"/>
    <w:rsid w:val="001A707E"/>
    <w:rsid w:val="001B0429"/>
    <w:rsid w:val="001B0BC5"/>
    <w:rsid w:val="001B10D5"/>
    <w:rsid w:val="001B28A3"/>
    <w:rsid w:val="001B3A9B"/>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4CFE"/>
    <w:rsid w:val="001D5310"/>
    <w:rsid w:val="001D7FE0"/>
    <w:rsid w:val="001E0284"/>
    <w:rsid w:val="001E16F0"/>
    <w:rsid w:val="001E263E"/>
    <w:rsid w:val="001E2933"/>
    <w:rsid w:val="001E2D69"/>
    <w:rsid w:val="001E5978"/>
    <w:rsid w:val="001E6F68"/>
    <w:rsid w:val="001E7C0F"/>
    <w:rsid w:val="001F0631"/>
    <w:rsid w:val="001F238F"/>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3F0C"/>
    <w:rsid w:val="00206D90"/>
    <w:rsid w:val="00207C6B"/>
    <w:rsid w:val="00207E07"/>
    <w:rsid w:val="002100AC"/>
    <w:rsid w:val="00211B08"/>
    <w:rsid w:val="00212BD2"/>
    <w:rsid w:val="002131B3"/>
    <w:rsid w:val="00214319"/>
    <w:rsid w:val="00216E17"/>
    <w:rsid w:val="00217ACC"/>
    <w:rsid w:val="00221985"/>
    <w:rsid w:val="002219AF"/>
    <w:rsid w:val="00221A28"/>
    <w:rsid w:val="00221B86"/>
    <w:rsid w:val="002222AD"/>
    <w:rsid w:val="0022236E"/>
    <w:rsid w:val="00223016"/>
    <w:rsid w:val="0022328C"/>
    <w:rsid w:val="002255B0"/>
    <w:rsid w:val="00225DF1"/>
    <w:rsid w:val="002305FD"/>
    <w:rsid w:val="0023105A"/>
    <w:rsid w:val="0023171C"/>
    <w:rsid w:val="00232FC3"/>
    <w:rsid w:val="002330B8"/>
    <w:rsid w:val="00233F33"/>
    <w:rsid w:val="00235183"/>
    <w:rsid w:val="00235876"/>
    <w:rsid w:val="00236B67"/>
    <w:rsid w:val="0024140F"/>
    <w:rsid w:val="00241A20"/>
    <w:rsid w:val="00241EE3"/>
    <w:rsid w:val="00242C43"/>
    <w:rsid w:val="00244180"/>
    <w:rsid w:val="002447BD"/>
    <w:rsid w:val="00244AA8"/>
    <w:rsid w:val="00245988"/>
    <w:rsid w:val="002473B4"/>
    <w:rsid w:val="00247979"/>
    <w:rsid w:val="002500A0"/>
    <w:rsid w:val="00250237"/>
    <w:rsid w:val="00250A27"/>
    <w:rsid w:val="00251893"/>
    <w:rsid w:val="00253376"/>
    <w:rsid w:val="00254235"/>
    <w:rsid w:val="00254525"/>
    <w:rsid w:val="00255740"/>
    <w:rsid w:val="00255825"/>
    <w:rsid w:val="002560C1"/>
    <w:rsid w:val="0025695D"/>
    <w:rsid w:val="002576DD"/>
    <w:rsid w:val="002579A8"/>
    <w:rsid w:val="002606E1"/>
    <w:rsid w:val="002608E8"/>
    <w:rsid w:val="00261066"/>
    <w:rsid w:val="0026143C"/>
    <w:rsid w:val="00261AC4"/>
    <w:rsid w:val="00262D0A"/>
    <w:rsid w:val="00262DC1"/>
    <w:rsid w:val="00264640"/>
    <w:rsid w:val="0026477E"/>
    <w:rsid w:val="002649A0"/>
    <w:rsid w:val="00264E48"/>
    <w:rsid w:val="0026544F"/>
    <w:rsid w:val="00265633"/>
    <w:rsid w:val="00266CD0"/>
    <w:rsid w:val="00270037"/>
    <w:rsid w:val="002707EA"/>
    <w:rsid w:val="00270B01"/>
    <w:rsid w:val="00270FBC"/>
    <w:rsid w:val="002721B8"/>
    <w:rsid w:val="00273DEE"/>
    <w:rsid w:val="00274352"/>
    <w:rsid w:val="002756D6"/>
    <w:rsid w:val="00275891"/>
    <w:rsid w:val="002762EB"/>
    <w:rsid w:val="00276510"/>
    <w:rsid w:val="00281658"/>
    <w:rsid w:val="00281A8D"/>
    <w:rsid w:val="00281C53"/>
    <w:rsid w:val="00281C56"/>
    <w:rsid w:val="00281DAD"/>
    <w:rsid w:val="00282590"/>
    <w:rsid w:val="0028356F"/>
    <w:rsid w:val="002842EB"/>
    <w:rsid w:val="002854CB"/>
    <w:rsid w:val="00286EC2"/>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84"/>
    <w:rsid w:val="002A21D5"/>
    <w:rsid w:val="002A22B4"/>
    <w:rsid w:val="002A3536"/>
    <w:rsid w:val="002A3BF0"/>
    <w:rsid w:val="002A42CD"/>
    <w:rsid w:val="002A4E07"/>
    <w:rsid w:val="002A76EC"/>
    <w:rsid w:val="002A7C44"/>
    <w:rsid w:val="002B047F"/>
    <w:rsid w:val="002B0649"/>
    <w:rsid w:val="002B0F92"/>
    <w:rsid w:val="002B1EA8"/>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667"/>
    <w:rsid w:val="002D5744"/>
    <w:rsid w:val="002D5EDF"/>
    <w:rsid w:val="002D64A9"/>
    <w:rsid w:val="002D7393"/>
    <w:rsid w:val="002D78D0"/>
    <w:rsid w:val="002E018F"/>
    <w:rsid w:val="002E17BB"/>
    <w:rsid w:val="002E1C61"/>
    <w:rsid w:val="002E246B"/>
    <w:rsid w:val="002E24ED"/>
    <w:rsid w:val="002E2509"/>
    <w:rsid w:val="002E28D2"/>
    <w:rsid w:val="002E4F9C"/>
    <w:rsid w:val="002E51D5"/>
    <w:rsid w:val="002E580F"/>
    <w:rsid w:val="002E6304"/>
    <w:rsid w:val="002E721D"/>
    <w:rsid w:val="002F17A6"/>
    <w:rsid w:val="002F17F9"/>
    <w:rsid w:val="002F1DB3"/>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767"/>
    <w:rsid w:val="00303FA6"/>
    <w:rsid w:val="0030450B"/>
    <w:rsid w:val="00306153"/>
    <w:rsid w:val="00306AB7"/>
    <w:rsid w:val="00307095"/>
    <w:rsid w:val="00307435"/>
    <w:rsid w:val="00310A67"/>
    <w:rsid w:val="0031315B"/>
    <w:rsid w:val="0031337F"/>
    <w:rsid w:val="003147F8"/>
    <w:rsid w:val="003152B1"/>
    <w:rsid w:val="00315AF8"/>
    <w:rsid w:val="003173F4"/>
    <w:rsid w:val="0031759A"/>
    <w:rsid w:val="00320DE4"/>
    <w:rsid w:val="00321179"/>
    <w:rsid w:val="003214E0"/>
    <w:rsid w:val="003219F5"/>
    <w:rsid w:val="0032268D"/>
    <w:rsid w:val="00323AB3"/>
    <w:rsid w:val="00323BE5"/>
    <w:rsid w:val="00323E47"/>
    <w:rsid w:val="003259BB"/>
    <w:rsid w:val="00325C2B"/>
    <w:rsid w:val="00326400"/>
    <w:rsid w:val="00326B15"/>
    <w:rsid w:val="003277C0"/>
    <w:rsid w:val="003278C8"/>
    <w:rsid w:val="00330312"/>
    <w:rsid w:val="00330E94"/>
    <w:rsid w:val="00331C8D"/>
    <w:rsid w:val="00332835"/>
    <w:rsid w:val="00332975"/>
    <w:rsid w:val="00332ECB"/>
    <w:rsid w:val="00333BD1"/>
    <w:rsid w:val="00335A56"/>
    <w:rsid w:val="0033610F"/>
    <w:rsid w:val="003364AD"/>
    <w:rsid w:val="00337D3B"/>
    <w:rsid w:val="00342B10"/>
    <w:rsid w:val="00342EB1"/>
    <w:rsid w:val="0034335C"/>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62B"/>
    <w:rsid w:val="00354FFA"/>
    <w:rsid w:val="00355722"/>
    <w:rsid w:val="00356AA6"/>
    <w:rsid w:val="003575E1"/>
    <w:rsid w:val="00360E90"/>
    <w:rsid w:val="003610BE"/>
    <w:rsid w:val="0036159D"/>
    <w:rsid w:val="003617C6"/>
    <w:rsid w:val="00361E33"/>
    <w:rsid w:val="003625DD"/>
    <w:rsid w:val="0036288B"/>
    <w:rsid w:val="0036465A"/>
    <w:rsid w:val="003654A2"/>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E5E"/>
    <w:rsid w:val="0038570E"/>
    <w:rsid w:val="00385D94"/>
    <w:rsid w:val="00386D6E"/>
    <w:rsid w:val="00393612"/>
    <w:rsid w:val="0039489F"/>
    <w:rsid w:val="0039691D"/>
    <w:rsid w:val="003A007F"/>
    <w:rsid w:val="003A1E56"/>
    <w:rsid w:val="003A230E"/>
    <w:rsid w:val="003A24CA"/>
    <w:rsid w:val="003A4F45"/>
    <w:rsid w:val="003A717B"/>
    <w:rsid w:val="003A7C6F"/>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A83"/>
    <w:rsid w:val="00416D89"/>
    <w:rsid w:val="00417E84"/>
    <w:rsid w:val="00420595"/>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506D1"/>
    <w:rsid w:val="00450708"/>
    <w:rsid w:val="00452A3C"/>
    <w:rsid w:val="0045381A"/>
    <w:rsid w:val="0045544F"/>
    <w:rsid w:val="0045567E"/>
    <w:rsid w:val="00460440"/>
    <w:rsid w:val="004613B2"/>
    <w:rsid w:val="004626AA"/>
    <w:rsid w:val="00462E35"/>
    <w:rsid w:val="004638B6"/>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4147"/>
    <w:rsid w:val="004952CE"/>
    <w:rsid w:val="00495379"/>
    <w:rsid w:val="00495479"/>
    <w:rsid w:val="00495D28"/>
    <w:rsid w:val="004A0881"/>
    <w:rsid w:val="004A0AD5"/>
    <w:rsid w:val="004A13B8"/>
    <w:rsid w:val="004A34DE"/>
    <w:rsid w:val="004A3F7D"/>
    <w:rsid w:val="004A4180"/>
    <w:rsid w:val="004A53E3"/>
    <w:rsid w:val="004A68D6"/>
    <w:rsid w:val="004A6F01"/>
    <w:rsid w:val="004A761F"/>
    <w:rsid w:val="004A77D1"/>
    <w:rsid w:val="004B1EC5"/>
    <w:rsid w:val="004B1FEC"/>
    <w:rsid w:val="004B5157"/>
    <w:rsid w:val="004B61AE"/>
    <w:rsid w:val="004B66F2"/>
    <w:rsid w:val="004B6C5C"/>
    <w:rsid w:val="004B733D"/>
    <w:rsid w:val="004B7471"/>
    <w:rsid w:val="004C015E"/>
    <w:rsid w:val="004C017B"/>
    <w:rsid w:val="004C0265"/>
    <w:rsid w:val="004C0478"/>
    <w:rsid w:val="004C0CED"/>
    <w:rsid w:val="004C1654"/>
    <w:rsid w:val="004C236D"/>
    <w:rsid w:val="004C244B"/>
    <w:rsid w:val="004C2710"/>
    <w:rsid w:val="004C3C12"/>
    <w:rsid w:val="004C4B13"/>
    <w:rsid w:val="004C4C1B"/>
    <w:rsid w:val="004C51D0"/>
    <w:rsid w:val="004C52D2"/>
    <w:rsid w:val="004C764B"/>
    <w:rsid w:val="004D0361"/>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2DE8"/>
    <w:rsid w:val="004F59F1"/>
    <w:rsid w:val="004F5D3C"/>
    <w:rsid w:val="004F63F5"/>
    <w:rsid w:val="004F6A5C"/>
    <w:rsid w:val="00501FCC"/>
    <w:rsid w:val="00504B5C"/>
    <w:rsid w:val="00505743"/>
    <w:rsid w:val="0050689A"/>
    <w:rsid w:val="00507062"/>
    <w:rsid w:val="00507093"/>
    <w:rsid w:val="0051007B"/>
    <w:rsid w:val="005104E1"/>
    <w:rsid w:val="00511E1E"/>
    <w:rsid w:val="0051227C"/>
    <w:rsid w:val="005133A4"/>
    <w:rsid w:val="00514267"/>
    <w:rsid w:val="0051785F"/>
    <w:rsid w:val="00517EEF"/>
    <w:rsid w:val="00522CE6"/>
    <w:rsid w:val="005242C5"/>
    <w:rsid w:val="00524C44"/>
    <w:rsid w:val="005274FC"/>
    <w:rsid w:val="0052772D"/>
    <w:rsid w:val="005312B0"/>
    <w:rsid w:val="00531842"/>
    <w:rsid w:val="005318A7"/>
    <w:rsid w:val="00531971"/>
    <w:rsid w:val="005326AB"/>
    <w:rsid w:val="00534FDD"/>
    <w:rsid w:val="005366A0"/>
    <w:rsid w:val="00540C59"/>
    <w:rsid w:val="00542978"/>
    <w:rsid w:val="00542DE7"/>
    <w:rsid w:val="00542E6E"/>
    <w:rsid w:val="005434FA"/>
    <w:rsid w:val="005439F0"/>
    <w:rsid w:val="00543B1E"/>
    <w:rsid w:val="00543D64"/>
    <w:rsid w:val="00545171"/>
    <w:rsid w:val="0054569C"/>
    <w:rsid w:val="005458E3"/>
    <w:rsid w:val="005522D1"/>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0D4"/>
    <w:rsid w:val="005802F4"/>
    <w:rsid w:val="0058095C"/>
    <w:rsid w:val="0058130F"/>
    <w:rsid w:val="00583BEA"/>
    <w:rsid w:val="005857CF"/>
    <w:rsid w:val="00585E79"/>
    <w:rsid w:val="00591401"/>
    <w:rsid w:val="005926B4"/>
    <w:rsid w:val="005933F0"/>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2F3D"/>
    <w:rsid w:val="005C462B"/>
    <w:rsid w:val="005C46B3"/>
    <w:rsid w:val="005C61CF"/>
    <w:rsid w:val="005D0006"/>
    <w:rsid w:val="005D007D"/>
    <w:rsid w:val="005D08A0"/>
    <w:rsid w:val="005D12F2"/>
    <w:rsid w:val="005D6308"/>
    <w:rsid w:val="005D703A"/>
    <w:rsid w:val="005D7B8C"/>
    <w:rsid w:val="005E051F"/>
    <w:rsid w:val="005E1085"/>
    <w:rsid w:val="005E1BC0"/>
    <w:rsid w:val="005E226C"/>
    <w:rsid w:val="005E2EDB"/>
    <w:rsid w:val="005E3F42"/>
    <w:rsid w:val="005E3FB9"/>
    <w:rsid w:val="005E4008"/>
    <w:rsid w:val="005E64C1"/>
    <w:rsid w:val="005F0121"/>
    <w:rsid w:val="005F0746"/>
    <w:rsid w:val="005F1D73"/>
    <w:rsid w:val="005F2A79"/>
    <w:rsid w:val="005F3348"/>
    <w:rsid w:val="005F655D"/>
    <w:rsid w:val="005F683A"/>
    <w:rsid w:val="00600F97"/>
    <w:rsid w:val="00600FCC"/>
    <w:rsid w:val="0060216E"/>
    <w:rsid w:val="006025F9"/>
    <w:rsid w:val="006035EC"/>
    <w:rsid w:val="00607E92"/>
    <w:rsid w:val="006106A7"/>
    <w:rsid w:val="00611166"/>
    <w:rsid w:val="006113AC"/>
    <w:rsid w:val="0061170D"/>
    <w:rsid w:val="0061297D"/>
    <w:rsid w:val="00613FA2"/>
    <w:rsid w:val="0061546A"/>
    <w:rsid w:val="00620880"/>
    <w:rsid w:val="0062238D"/>
    <w:rsid w:val="00622A7C"/>
    <w:rsid w:val="006240FC"/>
    <w:rsid w:val="006251C8"/>
    <w:rsid w:val="0062566E"/>
    <w:rsid w:val="00627128"/>
    <w:rsid w:val="00627170"/>
    <w:rsid w:val="00630E2D"/>
    <w:rsid w:val="006311D2"/>
    <w:rsid w:val="00631986"/>
    <w:rsid w:val="00632303"/>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016B"/>
    <w:rsid w:val="0065146B"/>
    <w:rsid w:val="00651C8F"/>
    <w:rsid w:val="0065219C"/>
    <w:rsid w:val="00652583"/>
    <w:rsid w:val="006554C3"/>
    <w:rsid w:val="00656B57"/>
    <w:rsid w:val="00656ED9"/>
    <w:rsid w:val="006579B6"/>
    <w:rsid w:val="006611B6"/>
    <w:rsid w:val="006634A4"/>
    <w:rsid w:val="006640AD"/>
    <w:rsid w:val="00665772"/>
    <w:rsid w:val="00665BD6"/>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2D42"/>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C42"/>
    <w:rsid w:val="006B7861"/>
    <w:rsid w:val="006B7EAC"/>
    <w:rsid w:val="006B7FE9"/>
    <w:rsid w:val="006C4DB0"/>
    <w:rsid w:val="006C6654"/>
    <w:rsid w:val="006C6FCD"/>
    <w:rsid w:val="006C7299"/>
    <w:rsid w:val="006D23DD"/>
    <w:rsid w:val="006D6B61"/>
    <w:rsid w:val="006D705B"/>
    <w:rsid w:val="006E0650"/>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17C04"/>
    <w:rsid w:val="00721F07"/>
    <w:rsid w:val="007228AC"/>
    <w:rsid w:val="0072321E"/>
    <w:rsid w:val="00724957"/>
    <w:rsid w:val="007253AA"/>
    <w:rsid w:val="00725CA1"/>
    <w:rsid w:val="00725FC0"/>
    <w:rsid w:val="00726099"/>
    <w:rsid w:val="00727B11"/>
    <w:rsid w:val="00732078"/>
    <w:rsid w:val="007352DD"/>
    <w:rsid w:val="0073660D"/>
    <w:rsid w:val="007373BD"/>
    <w:rsid w:val="00740437"/>
    <w:rsid w:val="0074302C"/>
    <w:rsid w:val="00745869"/>
    <w:rsid w:val="00750578"/>
    <w:rsid w:val="00750725"/>
    <w:rsid w:val="00752A6D"/>
    <w:rsid w:val="00752A7E"/>
    <w:rsid w:val="00752DDA"/>
    <w:rsid w:val="00753B79"/>
    <w:rsid w:val="00753F33"/>
    <w:rsid w:val="00755452"/>
    <w:rsid w:val="007566BB"/>
    <w:rsid w:val="00761BE4"/>
    <w:rsid w:val="00762104"/>
    <w:rsid w:val="00766542"/>
    <w:rsid w:val="007667B3"/>
    <w:rsid w:val="00766B47"/>
    <w:rsid w:val="00767B82"/>
    <w:rsid w:val="00767F93"/>
    <w:rsid w:val="00770D15"/>
    <w:rsid w:val="007717CF"/>
    <w:rsid w:val="007722B4"/>
    <w:rsid w:val="00773712"/>
    <w:rsid w:val="00774221"/>
    <w:rsid w:val="00775C3E"/>
    <w:rsid w:val="00776C80"/>
    <w:rsid w:val="00776EF4"/>
    <w:rsid w:val="007772E2"/>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2B58"/>
    <w:rsid w:val="007C362D"/>
    <w:rsid w:val="007C5BAF"/>
    <w:rsid w:val="007C6BCF"/>
    <w:rsid w:val="007C6C2E"/>
    <w:rsid w:val="007C7875"/>
    <w:rsid w:val="007D2961"/>
    <w:rsid w:val="007D41AE"/>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4BD1"/>
    <w:rsid w:val="00805327"/>
    <w:rsid w:val="00805DEE"/>
    <w:rsid w:val="00807485"/>
    <w:rsid w:val="00807D62"/>
    <w:rsid w:val="00810DEB"/>
    <w:rsid w:val="00813F41"/>
    <w:rsid w:val="00814AAB"/>
    <w:rsid w:val="00815199"/>
    <w:rsid w:val="00815E31"/>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37BC7"/>
    <w:rsid w:val="00840F7F"/>
    <w:rsid w:val="00841A23"/>
    <w:rsid w:val="00842F6B"/>
    <w:rsid w:val="00843190"/>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81D13"/>
    <w:rsid w:val="00882918"/>
    <w:rsid w:val="00882A48"/>
    <w:rsid w:val="00883432"/>
    <w:rsid w:val="008860E6"/>
    <w:rsid w:val="00886CC9"/>
    <w:rsid w:val="00887DC0"/>
    <w:rsid w:val="008904F7"/>
    <w:rsid w:val="00890612"/>
    <w:rsid w:val="00890FF4"/>
    <w:rsid w:val="0089125A"/>
    <w:rsid w:val="00891F7C"/>
    <w:rsid w:val="00891FBE"/>
    <w:rsid w:val="0089428A"/>
    <w:rsid w:val="00895476"/>
    <w:rsid w:val="008958D0"/>
    <w:rsid w:val="008975CE"/>
    <w:rsid w:val="008A0090"/>
    <w:rsid w:val="008A0BE0"/>
    <w:rsid w:val="008A11C0"/>
    <w:rsid w:val="008A1B83"/>
    <w:rsid w:val="008A1DCF"/>
    <w:rsid w:val="008A1E46"/>
    <w:rsid w:val="008A226A"/>
    <w:rsid w:val="008A39FC"/>
    <w:rsid w:val="008A3F3B"/>
    <w:rsid w:val="008A5ABE"/>
    <w:rsid w:val="008A6952"/>
    <w:rsid w:val="008A6C65"/>
    <w:rsid w:val="008B0100"/>
    <w:rsid w:val="008B0661"/>
    <w:rsid w:val="008B3121"/>
    <w:rsid w:val="008B4E55"/>
    <w:rsid w:val="008B4F36"/>
    <w:rsid w:val="008B5FCC"/>
    <w:rsid w:val="008C0C6F"/>
    <w:rsid w:val="008C396D"/>
    <w:rsid w:val="008C6C65"/>
    <w:rsid w:val="008D0D84"/>
    <w:rsid w:val="008D153D"/>
    <w:rsid w:val="008D1E50"/>
    <w:rsid w:val="008D2146"/>
    <w:rsid w:val="008D2878"/>
    <w:rsid w:val="008D5470"/>
    <w:rsid w:val="008D62E6"/>
    <w:rsid w:val="008D6F90"/>
    <w:rsid w:val="008E02C6"/>
    <w:rsid w:val="008E0EAD"/>
    <w:rsid w:val="008E1CF5"/>
    <w:rsid w:val="008E621C"/>
    <w:rsid w:val="008E640A"/>
    <w:rsid w:val="008F0159"/>
    <w:rsid w:val="008F2DB7"/>
    <w:rsid w:val="008F317E"/>
    <w:rsid w:val="008F32A5"/>
    <w:rsid w:val="008F4613"/>
    <w:rsid w:val="008F62A7"/>
    <w:rsid w:val="00900522"/>
    <w:rsid w:val="009008B8"/>
    <w:rsid w:val="0090098F"/>
    <w:rsid w:val="0090103B"/>
    <w:rsid w:val="00902222"/>
    <w:rsid w:val="00904EF5"/>
    <w:rsid w:val="00904F9A"/>
    <w:rsid w:val="0090694C"/>
    <w:rsid w:val="00910B3F"/>
    <w:rsid w:val="00911167"/>
    <w:rsid w:val="00912148"/>
    <w:rsid w:val="009126B9"/>
    <w:rsid w:val="00912E1A"/>
    <w:rsid w:val="00913CFA"/>
    <w:rsid w:val="00913F85"/>
    <w:rsid w:val="00915735"/>
    <w:rsid w:val="00915906"/>
    <w:rsid w:val="0091748D"/>
    <w:rsid w:val="00920726"/>
    <w:rsid w:val="00924480"/>
    <w:rsid w:val="00924B4F"/>
    <w:rsid w:val="00925EA1"/>
    <w:rsid w:val="00926204"/>
    <w:rsid w:val="0092648E"/>
    <w:rsid w:val="009265F1"/>
    <w:rsid w:val="00926A7B"/>
    <w:rsid w:val="009307D8"/>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50D5A"/>
    <w:rsid w:val="00950E34"/>
    <w:rsid w:val="00950FDB"/>
    <w:rsid w:val="0095107E"/>
    <w:rsid w:val="009515D9"/>
    <w:rsid w:val="0095180D"/>
    <w:rsid w:val="00951E53"/>
    <w:rsid w:val="009522DD"/>
    <w:rsid w:val="00953AA5"/>
    <w:rsid w:val="00953B79"/>
    <w:rsid w:val="00956E64"/>
    <w:rsid w:val="0096045D"/>
    <w:rsid w:val="009612B2"/>
    <w:rsid w:val="009625FE"/>
    <w:rsid w:val="00963C8E"/>
    <w:rsid w:val="00964EC4"/>
    <w:rsid w:val="00965A9D"/>
    <w:rsid w:val="00965C99"/>
    <w:rsid w:val="009666F7"/>
    <w:rsid w:val="009667D4"/>
    <w:rsid w:val="00967598"/>
    <w:rsid w:val="0096765D"/>
    <w:rsid w:val="009676A0"/>
    <w:rsid w:val="009706FC"/>
    <w:rsid w:val="00971101"/>
    <w:rsid w:val="00971165"/>
    <w:rsid w:val="00972801"/>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0E1"/>
    <w:rsid w:val="009906E3"/>
    <w:rsid w:val="00990D66"/>
    <w:rsid w:val="00990FA3"/>
    <w:rsid w:val="00991B3E"/>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77C"/>
    <w:rsid w:val="009B1D7B"/>
    <w:rsid w:val="009B216D"/>
    <w:rsid w:val="009B237D"/>
    <w:rsid w:val="009B23E6"/>
    <w:rsid w:val="009B5054"/>
    <w:rsid w:val="009B549D"/>
    <w:rsid w:val="009B6268"/>
    <w:rsid w:val="009B72BE"/>
    <w:rsid w:val="009B7C04"/>
    <w:rsid w:val="009B7C61"/>
    <w:rsid w:val="009B7F51"/>
    <w:rsid w:val="009C0B43"/>
    <w:rsid w:val="009C4B1C"/>
    <w:rsid w:val="009C4CBD"/>
    <w:rsid w:val="009C5EC9"/>
    <w:rsid w:val="009C675A"/>
    <w:rsid w:val="009C6B45"/>
    <w:rsid w:val="009D0592"/>
    <w:rsid w:val="009D07E6"/>
    <w:rsid w:val="009D0F98"/>
    <w:rsid w:val="009D1159"/>
    <w:rsid w:val="009D3519"/>
    <w:rsid w:val="009D38C6"/>
    <w:rsid w:val="009D41E5"/>
    <w:rsid w:val="009D445D"/>
    <w:rsid w:val="009D789D"/>
    <w:rsid w:val="009E1346"/>
    <w:rsid w:val="009E1738"/>
    <w:rsid w:val="009E4128"/>
    <w:rsid w:val="009E45B8"/>
    <w:rsid w:val="009E510F"/>
    <w:rsid w:val="009E54EF"/>
    <w:rsid w:val="009E673B"/>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AA9"/>
    <w:rsid w:val="00A112F9"/>
    <w:rsid w:val="00A12634"/>
    <w:rsid w:val="00A1284B"/>
    <w:rsid w:val="00A1368F"/>
    <w:rsid w:val="00A14F53"/>
    <w:rsid w:val="00A1552C"/>
    <w:rsid w:val="00A15B73"/>
    <w:rsid w:val="00A2020E"/>
    <w:rsid w:val="00A208CD"/>
    <w:rsid w:val="00A21459"/>
    <w:rsid w:val="00A2382A"/>
    <w:rsid w:val="00A2497C"/>
    <w:rsid w:val="00A26779"/>
    <w:rsid w:val="00A272D5"/>
    <w:rsid w:val="00A30377"/>
    <w:rsid w:val="00A3058B"/>
    <w:rsid w:val="00A30C59"/>
    <w:rsid w:val="00A30C63"/>
    <w:rsid w:val="00A323F2"/>
    <w:rsid w:val="00A34CB5"/>
    <w:rsid w:val="00A369C7"/>
    <w:rsid w:val="00A377A2"/>
    <w:rsid w:val="00A37AAD"/>
    <w:rsid w:val="00A4380B"/>
    <w:rsid w:val="00A443D3"/>
    <w:rsid w:val="00A45C59"/>
    <w:rsid w:val="00A4621D"/>
    <w:rsid w:val="00A50749"/>
    <w:rsid w:val="00A51514"/>
    <w:rsid w:val="00A5499E"/>
    <w:rsid w:val="00A56278"/>
    <w:rsid w:val="00A5732E"/>
    <w:rsid w:val="00A60448"/>
    <w:rsid w:val="00A63037"/>
    <w:rsid w:val="00A639B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53FF"/>
    <w:rsid w:val="00A86906"/>
    <w:rsid w:val="00A87181"/>
    <w:rsid w:val="00A9023B"/>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A6FCE"/>
    <w:rsid w:val="00AB294F"/>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79D"/>
    <w:rsid w:val="00AD3B69"/>
    <w:rsid w:val="00AD4533"/>
    <w:rsid w:val="00AD4558"/>
    <w:rsid w:val="00AD4D8B"/>
    <w:rsid w:val="00AE15F4"/>
    <w:rsid w:val="00AE219C"/>
    <w:rsid w:val="00AE3780"/>
    <w:rsid w:val="00AE46A9"/>
    <w:rsid w:val="00AE5EAF"/>
    <w:rsid w:val="00AF35C9"/>
    <w:rsid w:val="00AF46C2"/>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0D9"/>
    <w:rsid w:val="00B21893"/>
    <w:rsid w:val="00B21BC5"/>
    <w:rsid w:val="00B21BFC"/>
    <w:rsid w:val="00B21C2C"/>
    <w:rsid w:val="00B21C6B"/>
    <w:rsid w:val="00B21F7D"/>
    <w:rsid w:val="00B228DF"/>
    <w:rsid w:val="00B23F23"/>
    <w:rsid w:val="00B240B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0B15"/>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589"/>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38DC"/>
    <w:rsid w:val="00B74032"/>
    <w:rsid w:val="00B758E1"/>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303"/>
    <w:rsid w:val="00B9458C"/>
    <w:rsid w:val="00B9486D"/>
    <w:rsid w:val="00B94B98"/>
    <w:rsid w:val="00B96059"/>
    <w:rsid w:val="00B9698B"/>
    <w:rsid w:val="00BA22A3"/>
    <w:rsid w:val="00BA2665"/>
    <w:rsid w:val="00BA270E"/>
    <w:rsid w:val="00BA297A"/>
    <w:rsid w:val="00BA2B53"/>
    <w:rsid w:val="00BB0784"/>
    <w:rsid w:val="00BB1143"/>
    <w:rsid w:val="00BB36C0"/>
    <w:rsid w:val="00BB398B"/>
    <w:rsid w:val="00BB49EF"/>
    <w:rsid w:val="00BB5C0C"/>
    <w:rsid w:val="00BB6287"/>
    <w:rsid w:val="00BB7BAE"/>
    <w:rsid w:val="00BC2949"/>
    <w:rsid w:val="00BC6ADA"/>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2A0"/>
    <w:rsid w:val="00C10A54"/>
    <w:rsid w:val="00C11772"/>
    <w:rsid w:val="00C12637"/>
    <w:rsid w:val="00C12D1B"/>
    <w:rsid w:val="00C133F4"/>
    <w:rsid w:val="00C13AEC"/>
    <w:rsid w:val="00C15DA4"/>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F1C"/>
    <w:rsid w:val="00C447A9"/>
    <w:rsid w:val="00C4524F"/>
    <w:rsid w:val="00C45711"/>
    <w:rsid w:val="00C463EE"/>
    <w:rsid w:val="00C47BA5"/>
    <w:rsid w:val="00C47D55"/>
    <w:rsid w:val="00C512F2"/>
    <w:rsid w:val="00C5190B"/>
    <w:rsid w:val="00C51C0A"/>
    <w:rsid w:val="00C525AD"/>
    <w:rsid w:val="00C53454"/>
    <w:rsid w:val="00C622FA"/>
    <w:rsid w:val="00C62B32"/>
    <w:rsid w:val="00C62EBD"/>
    <w:rsid w:val="00C6766E"/>
    <w:rsid w:val="00C70890"/>
    <w:rsid w:val="00C70EC3"/>
    <w:rsid w:val="00C71BF0"/>
    <w:rsid w:val="00C71C5A"/>
    <w:rsid w:val="00C72502"/>
    <w:rsid w:val="00C72B7C"/>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50CD"/>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4A"/>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246"/>
    <w:rsid w:val="00CC7988"/>
    <w:rsid w:val="00CD055A"/>
    <w:rsid w:val="00CD18E9"/>
    <w:rsid w:val="00CD2E34"/>
    <w:rsid w:val="00CD2EAF"/>
    <w:rsid w:val="00CD3AB9"/>
    <w:rsid w:val="00CD41C7"/>
    <w:rsid w:val="00CD5F50"/>
    <w:rsid w:val="00CD649E"/>
    <w:rsid w:val="00CD65E0"/>
    <w:rsid w:val="00CE06B5"/>
    <w:rsid w:val="00CE1550"/>
    <w:rsid w:val="00CE34F4"/>
    <w:rsid w:val="00CE3867"/>
    <w:rsid w:val="00CE3EF6"/>
    <w:rsid w:val="00CE5312"/>
    <w:rsid w:val="00CE53F1"/>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32B1"/>
    <w:rsid w:val="00D14567"/>
    <w:rsid w:val="00D161BD"/>
    <w:rsid w:val="00D16D7A"/>
    <w:rsid w:val="00D21BAC"/>
    <w:rsid w:val="00D21CDD"/>
    <w:rsid w:val="00D26A61"/>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02C2"/>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18FF"/>
    <w:rsid w:val="00D92E76"/>
    <w:rsid w:val="00D93395"/>
    <w:rsid w:val="00D940F7"/>
    <w:rsid w:val="00D94178"/>
    <w:rsid w:val="00D94655"/>
    <w:rsid w:val="00DA1C46"/>
    <w:rsid w:val="00DA24F1"/>
    <w:rsid w:val="00DA3BB5"/>
    <w:rsid w:val="00DA71CD"/>
    <w:rsid w:val="00DA772D"/>
    <w:rsid w:val="00DA7744"/>
    <w:rsid w:val="00DB02D8"/>
    <w:rsid w:val="00DB139D"/>
    <w:rsid w:val="00DB2890"/>
    <w:rsid w:val="00DB34BC"/>
    <w:rsid w:val="00DB365B"/>
    <w:rsid w:val="00DB3A9C"/>
    <w:rsid w:val="00DB4115"/>
    <w:rsid w:val="00DB763F"/>
    <w:rsid w:val="00DB7FD9"/>
    <w:rsid w:val="00DC062C"/>
    <w:rsid w:val="00DC1FF2"/>
    <w:rsid w:val="00DC4193"/>
    <w:rsid w:val="00DC423D"/>
    <w:rsid w:val="00DC4524"/>
    <w:rsid w:val="00DC45D1"/>
    <w:rsid w:val="00DC49B5"/>
    <w:rsid w:val="00DC558F"/>
    <w:rsid w:val="00DC565C"/>
    <w:rsid w:val="00DC570B"/>
    <w:rsid w:val="00DC594D"/>
    <w:rsid w:val="00DC6203"/>
    <w:rsid w:val="00DC6253"/>
    <w:rsid w:val="00DC66D0"/>
    <w:rsid w:val="00DC7069"/>
    <w:rsid w:val="00DD0D42"/>
    <w:rsid w:val="00DD1422"/>
    <w:rsid w:val="00DD1845"/>
    <w:rsid w:val="00DD1E62"/>
    <w:rsid w:val="00DD2559"/>
    <w:rsid w:val="00DD2904"/>
    <w:rsid w:val="00DD59D1"/>
    <w:rsid w:val="00DD5AB5"/>
    <w:rsid w:val="00DD6ECB"/>
    <w:rsid w:val="00DD70B3"/>
    <w:rsid w:val="00DE1386"/>
    <w:rsid w:val="00DE1784"/>
    <w:rsid w:val="00DE1C25"/>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0F1C"/>
    <w:rsid w:val="00E11A97"/>
    <w:rsid w:val="00E1227B"/>
    <w:rsid w:val="00E1327F"/>
    <w:rsid w:val="00E1394C"/>
    <w:rsid w:val="00E13A49"/>
    <w:rsid w:val="00E155C0"/>
    <w:rsid w:val="00E15D34"/>
    <w:rsid w:val="00E205B5"/>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3340"/>
    <w:rsid w:val="00E44FC2"/>
    <w:rsid w:val="00E4584D"/>
    <w:rsid w:val="00E46EE6"/>
    <w:rsid w:val="00E5116D"/>
    <w:rsid w:val="00E512B2"/>
    <w:rsid w:val="00E532CC"/>
    <w:rsid w:val="00E535E6"/>
    <w:rsid w:val="00E53B6A"/>
    <w:rsid w:val="00E558EB"/>
    <w:rsid w:val="00E55AA7"/>
    <w:rsid w:val="00E55D0F"/>
    <w:rsid w:val="00E57861"/>
    <w:rsid w:val="00E57FAA"/>
    <w:rsid w:val="00E600C5"/>
    <w:rsid w:val="00E60283"/>
    <w:rsid w:val="00E63522"/>
    <w:rsid w:val="00E637B6"/>
    <w:rsid w:val="00E64A1E"/>
    <w:rsid w:val="00E65BF5"/>
    <w:rsid w:val="00E65D5F"/>
    <w:rsid w:val="00E66BE8"/>
    <w:rsid w:val="00E67AFF"/>
    <w:rsid w:val="00E71D54"/>
    <w:rsid w:val="00E722E2"/>
    <w:rsid w:val="00E72344"/>
    <w:rsid w:val="00E72654"/>
    <w:rsid w:val="00E737D3"/>
    <w:rsid w:val="00E73E6B"/>
    <w:rsid w:val="00E7431A"/>
    <w:rsid w:val="00E749A5"/>
    <w:rsid w:val="00E7528A"/>
    <w:rsid w:val="00E7722E"/>
    <w:rsid w:val="00E80083"/>
    <w:rsid w:val="00E81292"/>
    <w:rsid w:val="00E81DFF"/>
    <w:rsid w:val="00E82920"/>
    <w:rsid w:val="00E83FB7"/>
    <w:rsid w:val="00E8487C"/>
    <w:rsid w:val="00E84E0C"/>
    <w:rsid w:val="00E8723D"/>
    <w:rsid w:val="00E90080"/>
    <w:rsid w:val="00E91DA4"/>
    <w:rsid w:val="00E92B2A"/>
    <w:rsid w:val="00E93A86"/>
    <w:rsid w:val="00E93DB9"/>
    <w:rsid w:val="00E93FC9"/>
    <w:rsid w:val="00E94B0F"/>
    <w:rsid w:val="00E977D8"/>
    <w:rsid w:val="00EA1222"/>
    <w:rsid w:val="00EA1290"/>
    <w:rsid w:val="00EA1957"/>
    <w:rsid w:val="00EA20CF"/>
    <w:rsid w:val="00EA2D55"/>
    <w:rsid w:val="00EA2FFB"/>
    <w:rsid w:val="00EA3348"/>
    <w:rsid w:val="00EA5193"/>
    <w:rsid w:val="00EA62DD"/>
    <w:rsid w:val="00EA6DA0"/>
    <w:rsid w:val="00EA7251"/>
    <w:rsid w:val="00EA77F5"/>
    <w:rsid w:val="00EB047A"/>
    <w:rsid w:val="00EB0EBE"/>
    <w:rsid w:val="00EB15CD"/>
    <w:rsid w:val="00EB2721"/>
    <w:rsid w:val="00EB2DCF"/>
    <w:rsid w:val="00EB3650"/>
    <w:rsid w:val="00EB5892"/>
    <w:rsid w:val="00EB6982"/>
    <w:rsid w:val="00EB7963"/>
    <w:rsid w:val="00EB7B2C"/>
    <w:rsid w:val="00EC01C0"/>
    <w:rsid w:val="00EC15F2"/>
    <w:rsid w:val="00EC2F83"/>
    <w:rsid w:val="00EC4076"/>
    <w:rsid w:val="00EC42B9"/>
    <w:rsid w:val="00EC49AE"/>
    <w:rsid w:val="00EC6DD7"/>
    <w:rsid w:val="00EC7E3A"/>
    <w:rsid w:val="00ED03D8"/>
    <w:rsid w:val="00ED08DA"/>
    <w:rsid w:val="00ED1236"/>
    <w:rsid w:val="00ED20AC"/>
    <w:rsid w:val="00ED3031"/>
    <w:rsid w:val="00ED3AE3"/>
    <w:rsid w:val="00ED49A0"/>
    <w:rsid w:val="00ED646B"/>
    <w:rsid w:val="00ED6768"/>
    <w:rsid w:val="00EE0874"/>
    <w:rsid w:val="00EE0E25"/>
    <w:rsid w:val="00EE30AF"/>
    <w:rsid w:val="00EE4EC4"/>
    <w:rsid w:val="00EE5E1F"/>
    <w:rsid w:val="00EE6843"/>
    <w:rsid w:val="00EE6E74"/>
    <w:rsid w:val="00EE7D80"/>
    <w:rsid w:val="00EF0359"/>
    <w:rsid w:val="00EF1AA5"/>
    <w:rsid w:val="00EF23B8"/>
    <w:rsid w:val="00EF25EE"/>
    <w:rsid w:val="00EF4C9F"/>
    <w:rsid w:val="00F017B4"/>
    <w:rsid w:val="00F027DF"/>
    <w:rsid w:val="00F02CDC"/>
    <w:rsid w:val="00F03650"/>
    <w:rsid w:val="00F03926"/>
    <w:rsid w:val="00F03AE8"/>
    <w:rsid w:val="00F06DBF"/>
    <w:rsid w:val="00F076F3"/>
    <w:rsid w:val="00F107B4"/>
    <w:rsid w:val="00F1089F"/>
    <w:rsid w:val="00F1136A"/>
    <w:rsid w:val="00F13055"/>
    <w:rsid w:val="00F1331A"/>
    <w:rsid w:val="00F14661"/>
    <w:rsid w:val="00F14E0E"/>
    <w:rsid w:val="00F15CE7"/>
    <w:rsid w:val="00F1626A"/>
    <w:rsid w:val="00F16FFF"/>
    <w:rsid w:val="00F17B84"/>
    <w:rsid w:val="00F20693"/>
    <w:rsid w:val="00F217C7"/>
    <w:rsid w:val="00F2200B"/>
    <w:rsid w:val="00F25927"/>
    <w:rsid w:val="00F25CA4"/>
    <w:rsid w:val="00F2697C"/>
    <w:rsid w:val="00F3226C"/>
    <w:rsid w:val="00F3348B"/>
    <w:rsid w:val="00F34196"/>
    <w:rsid w:val="00F359B3"/>
    <w:rsid w:val="00F3614B"/>
    <w:rsid w:val="00F40161"/>
    <w:rsid w:val="00F4040D"/>
    <w:rsid w:val="00F414EE"/>
    <w:rsid w:val="00F41529"/>
    <w:rsid w:val="00F42342"/>
    <w:rsid w:val="00F4271E"/>
    <w:rsid w:val="00F44E82"/>
    <w:rsid w:val="00F46912"/>
    <w:rsid w:val="00F473A4"/>
    <w:rsid w:val="00F50159"/>
    <w:rsid w:val="00F505DC"/>
    <w:rsid w:val="00F534FA"/>
    <w:rsid w:val="00F53B3F"/>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2DD7"/>
    <w:rsid w:val="00F853E8"/>
    <w:rsid w:val="00F86E75"/>
    <w:rsid w:val="00F874FB"/>
    <w:rsid w:val="00F9091C"/>
    <w:rsid w:val="00F90D2D"/>
    <w:rsid w:val="00F91852"/>
    <w:rsid w:val="00F91BA6"/>
    <w:rsid w:val="00F92541"/>
    <w:rsid w:val="00F92D43"/>
    <w:rsid w:val="00F93B48"/>
    <w:rsid w:val="00F94DFB"/>
    <w:rsid w:val="00F97526"/>
    <w:rsid w:val="00F97F78"/>
    <w:rsid w:val="00FA0BAD"/>
    <w:rsid w:val="00FA10F7"/>
    <w:rsid w:val="00FA42DA"/>
    <w:rsid w:val="00FA4C1A"/>
    <w:rsid w:val="00FA5D7F"/>
    <w:rsid w:val="00FA66F1"/>
    <w:rsid w:val="00FB02D0"/>
    <w:rsid w:val="00FB1ADE"/>
    <w:rsid w:val="00FB2104"/>
    <w:rsid w:val="00FB37B7"/>
    <w:rsid w:val="00FB3E4E"/>
    <w:rsid w:val="00FB588D"/>
    <w:rsid w:val="00FB6B7F"/>
    <w:rsid w:val="00FC0949"/>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EB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4"/>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4"/>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4"/>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4"/>
      </w:numPr>
      <w:outlineLvl w:val="3"/>
    </w:pPr>
    <w:rPr>
      <w:bCs/>
      <w:szCs w:val="21"/>
    </w:rPr>
  </w:style>
  <w:style w:type="paragraph" w:styleId="Heading5">
    <w:name w:val="heading 5"/>
    <w:aliases w:val="(A)"/>
    <w:basedOn w:val="Normal"/>
    <w:link w:val="Heading5Char"/>
    <w:uiPriority w:val="9"/>
    <w:qFormat/>
    <w:rsid w:val="000E79C1"/>
    <w:pPr>
      <w:numPr>
        <w:ilvl w:val="4"/>
        <w:numId w:val="4"/>
      </w:numPr>
      <w:outlineLvl w:val="4"/>
    </w:pPr>
    <w:rPr>
      <w:bCs/>
      <w:iCs/>
      <w:szCs w:val="21"/>
    </w:rPr>
  </w:style>
  <w:style w:type="paragraph" w:styleId="Heading6">
    <w:name w:val="heading 6"/>
    <w:aliases w:val="(I)"/>
    <w:basedOn w:val="Normal"/>
    <w:uiPriority w:val="9"/>
    <w:qFormat/>
    <w:rsid w:val="000E79C1"/>
    <w:pPr>
      <w:numPr>
        <w:ilvl w:val="5"/>
        <w:numId w:val="4"/>
      </w:numPr>
      <w:outlineLvl w:val="5"/>
    </w:pPr>
    <w:rPr>
      <w:bCs/>
      <w:szCs w:val="21"/>
    </w:rPr>
  </w:style>
  <w:style w:type="paragraph" w:styleId="Heading7">
    <w:name w:val="heading 7"/>
    <w:aliases w:val="(1)"/>
    <w:basedOn w:val="Normal"/>
    <w:uiPriority w:val="9"/>
    <w:qFormat/>
    <w:rsid w:val="000E79C1"/>
    <w:pPr>
      <w:numPr>
        <w:ilvl w:val="6"/>
        <w:numId w:val="4"/>
      </w:numPr>
      <w:outlineLvl w:val="6"/>
    </w:pPr>
    <w:rPr>
      <w:szCs w:val="21"/>
    </w:rPr>
  </w:style>
  <w:style w:type="paragraph" w:styleId="Heading8">
    <w:name w:val="heading 8"/>
    <w:basedOn w:val="Normal"/>
    <w:uiPriority w:val="9"/>
    <w:qFormat/>
    <w:rsid w:val="000E79C1"/>
    <w:pPr>
      <w:numPr>
        <w:ilvl w:val="7"/>
        <w:numId w:val="4"/>
      </w:numPr>
      <w:outlineLvl w:val="7"/>
    </w:pPr>
    <w:rPr>
      <w:iCs/>
      <w:szCs w:val="24"/>
    </w:rPr>
  </w:style>
  <w:style w:type="paragraph" w:styleId="Heading9">
    <w:name w:val="heading 9"/>
    <w:basedOn w:val="Normal"/>
    <w:next w:val="Normal"/>
    <w:uiPriority w:val="9"/>
    <w:qFormat/>
    <w:rsid w:val="000E79C1"/>
    <w:pPr>
      <w:numPr>
        <w:ilvl w:val="8"/>
        <w:numId w:val="4"/>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1"/>
      </w:numPr>
      <w:spacing w:after="170"/>
    </w:pPr>
    <w:rPr>
      <w:sz w:val="16"/>
    </w:rPr>
  </w:style>
  <w:style w:type="paragraph" w:customStyle="1" w:styleId="Header2Line4">
    <w:name w:val="Header 2 Line 4"/>
    <w:basedOn w:val="Header2Line3"/>
    <w:rsid w:val="000E79C1"/>
    <w:pPr>
      <w:numPr>
        <w:numId w:val="2"/>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3"/>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5"/>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CE34F4"/>
    <w:rPr>
      <w:sz w:val="16"/>
      <w:szCs w:val="16"/>
    </w:rPr>
  </w:style>
  <w:style w:type="paragraph" w:styleId="CommentText">
    <w:name w:val="annotation text"/>
    <w:basedOn w:val="Normal"/>
    <w:link w:val="CommentTextChar"/>
    <w:uiPriority w:val="99"/>
    <w:semiHidden/>
    <w:unhideWhenUsed/>
    <w:rsid w:val="00CE34F4"/>
    <w:rPr>
      <w:sz w:val="20"/>
      <w:szCs w:val="20"/>
    </w:rPr>
  </w:style>
  <w:style w:type="character" w:customStyle="1" w:styleId="CommentTextChar">
    <w:name w:val="Comment Text Char"/>
    <w:basedOn w:val="DefaultParagraphFont"/>
    <w:link w:val="CommentText"/>
    <w:uiPriority w:val="99"/>
    <w:semiHidden/>
    <w:rsid w:val="00CE34F4"/>
    <w:rPr>
      <w:rFonts w:ascii="Arial" w:hAnsi="Arial"/>
    </w:rPr>
  </w:style>
  <w:style w:type="paragraph" w:styleId="CommentSubject">
    <w:name w:val="annotation subject"/>
    <w:basedOn w:val="CommentText"/>
    <w:next w:val="CommentText"/>
    <w:link w:val="CommentSubjectChar"/>
    <w:uiPriority w:val="99"/>
    <w:semiHidden/>
    <w:unhideWhenUsed/>
    <w:rsid w:val="00CE34F4"/>
    <w:rPr>
      <w:b/>
      <w:bCs/>
    </w:rPr>
  </w:style>
  <w:style w:type="character" w:customStyle="1" w:styleId="CommentSubjectChar">
    <w:name w:val="Comment Subject Char"/>
    <w:basedOn w:val="CommentTextChar"/>
    <w:link w:val="CommentSubject"/>
    <w:uiPriority w:val="99"/>
    <w:semiHidden/>
    <w:rsid w:val="00CE34F4"/>
    <w:rPr>
      <w:rFonts w:ascii="Arial" w:hAnsi="Arial"/>
      <w:b/>
      <w:bCs/>
    </w:rPr>
  </w:style>
  <w:style w:type="paragraph" w:styleId="Revision">
    <w:name w:val="Revision"/>
    <w:hidden/>
    <w:uiPriority w:val="99"/>
    <w:semiHidden/>
    <w:rsid w:val="005800D4"/>
    <w:rPr>
      <w:rFonts w:ascii="Arial" w:hAnsi="Arial"/>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4"/>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4"/>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4"/>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4"/>
      </w:numPr>
      <w:outlineLvl w:val="3"/>
    </w:pPr>
    <w:rPr>
      <w:bCs/>
      <w:szCs w:val="21"/>
    </w:rPr>
  </w:style>
  <w:style w:type="paragraph" w:styleId="Heading5">
    <w:name w:val="heading 5"/>
    <w:aliases w:val="(A)"/>
    <w:basedOn w:val="Normal"/>
    <w:link w:val="Heading5Char"/>
    <w:uiPriority w:val="9"/>
    <w:qFormat/>
    <w:rsid w:val="000E79C1"/>
    <w:pPr>
      <w:numPr>
        <w:ilvl w:val="4"/>
        <w:numId w:val="4"/>
      </w:numPr>
      <w:outlineLvl w:val="4"/>
    </w:pPr>
    <w:rPr>
      <w:bCs/>
      <w:iCs/>
      <w:szCs w:val="21"/>
    </w:rPr>
  </w:style>
  <w:style w:type="paragraph" w:styleId="Heading6">
    <w:name w:val="heading 6"/>
    <w:aliases w:val="(I)"/>
    <w:basedOn w:val="Normal"/>
    <w:uiPriority w:val="9"/>
    <w:qFormat/>
    <w:rsid w:val="000E79C1"/>
    <w:pPr>
      <w:numPr>
        <w:ilvl w:val="5"/>
        <w:numId w:val="4"/>
      </w:numPr>
      <w:outlineLvl w:val="5"/>
    </w:pPr>
    <w:rPr>
      <w:bCs/>
      <w:szCs w:val="21"/>
    </w:rPr>
  </w:style>
  <w:style w:type="paragraph" w:styleId="Heading7">
    <w:name w:val="heading 7"/>
    <w:aliases w:val="(1)"/>
    <w:basedOn w:val="Normal"/>
    <w:uiPriority w:val="9"/>
    <w:qFormat/>
    <w:rsid w:val="000E79C1"/>
    <w:pPr>
      <w:numPr>
        <w:ilvl w:val="6"/>
        <w:numId w:val="4"/>
      </w:numPr>
      <w:outlineLvl w:val="6"/>
    </w:pPr>
    <w:rPr>
      <w:szCs w:val="21"/>
    </w:rPr>
  </w:style>
  <w:style w:type="paragraph" w:styleId="Heading8">
    <w:name w:val="heading 8"/>
    <w:basedOn w:val="Normal"/>
    <w:uiPriority w:val="9"/>
    <w:qFormat/>
    <w:rsid w:val="000E79C1"/>
    <w:pPr>
      <w:numPr>
        <w:ilvl w:val="7"/>
        <w:numId w:val="4"/>
      </w:numPr>
      <w:outlineLvl w:val="7"/>
    </w:pPr>
    <w:rPr>
      <w:iCs/>
      <w:szCs w:val="24"/>
    </w:rPr>
  </w:style>
  <w:style w:type="paragraph" w:styleId="Heading9">
    <w:name w:val="heading 9"/>
    <w:basedOn w:val="Normal"/>
    <w:next w:val="Normal"/>
    <w:uiPriority w:val="9"/>
    <w:qFormat/>
    <w:rsid w:val="000E79C1"/>
    <w:pPr>
      <w:numPr>
        <w:ilvl w:val="8"/>
        <w:numId w:val="4"/>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1"/>
      </w:numPr>
      <w:spacing w:after="170"/>
    </w:pPr>
    <w:rPr>
      <w:sz w:val="16"/>
    </w:rPr>
  </w:style>
  <w:style w:type="paragraph" w:customStyle="1" w:styleId="Header2Line4">
    <w:name w:val="Header 2 Line 4"/>
    <w:basedOn w:val="Header2Line3"/>
    <w:rsid w:val="000E79C1"/>
    <w:pPr>
      <w:numPr>
        <w:numId w:val="2"/>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3"/>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5"/>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CE34F4"/>
    <w:rPr>
      <w:sz w:val="16"/>
      <w:szCs w:val="16"/>
    </w:rPr>
  </w:style>
  <w:style w:type="paragraph" w:styleId="CommentText">
    <w:name w:val="annotation text"/>
    <w:basedOn w:val="Normal"/>
    <w:link w:val="CommentTextChar"/>
    <w:uiPriority w:val="99"/>
    <w:semiHidden/>
    <w:unhideWhenUsed/>
    <w:rsid w:val="00CE34F4"/>
    <w:rPr>
      <w:sz w:val="20"/>
      <w:szCs w:val="20"/>
    </w:rPr>
  </w:style>
  <w:style w:type="character" w:customStyle="1" w:styleId="CommentTextChar">
    <w:name w:val="Comment Text Char"/>
    <w:basedOn w:val="DefaultParagraphFont"/>
    <w:link w:val="CommentText"/>
    <w:uiPriority w:val="99"/>
    <w:semiHidden/>
    <w:rsid w:val="00CE34F4"/>
    <w:rPr>
      <w:rFonts w:ascii="Arial" w:hAnsi="Arial"/>
    </w:rPr>
  </w:style>
  <w:style w:type="paragraph" w:styleId="CommentSubject">
    <w:name w:val="annotation subject"/>
    <w:basedOn w:val="CommentText"/>
    <w:next w:val="CommentText"/>
    <w:link w:val="CommentSubjectChar"/>
    <w:uiPriority w:val="99"/>
    <w:semiHidden/>
    <w:unhideWhenUsed/>
    <w:rsid w:val="00CE34F4"/>
    <w:rPr>
      <w:b/>
      <w:bCs/>
    </w:rPr>
  </w:style>
  <w:style w:type="character" w:customStyle="1" w:styleId="CommentSubjectChar">
    <w:name w:val="Comment Subject Char"/>
    <w:basedOn w:val="CommentTextChar"/>
    <w:link w:val="CommentSubject"/>
    <w:uiPriority w:val="99"/>
    <w:semiHidden/>
    <w:rsid w:val="00CE34F4"/>
    <w:rPr>
      <w:rFonts w:ascii="Arial" w:hAnsi="Arial"/>
      <w:b/>
      <w:bCs/>
    </w:rPr>
  </w:style>
  <w:style w:type="paragraph" w:styleId="Revision">
    <w:name w:val="Revision"/>
    <w:hidden/>
    <w:uiPriority w:val="99"/>
    <w:semiHidden/>
    <w:rsid w:val="005800D4"/>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094665470">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753627229">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 w:id="21330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media.com.au/privacy"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blackhawknetwork.com.au/privacy-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izestolove.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ke5@aremedia.com.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BE84-4801-49AD-85D3-D268F99F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11</TotalTime>
  <Pages>6</Pages>
  <Words>3981</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24444</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creator>KBRIGHAM</dc:creator>
  <cp:lastModifiedBy>Paula Wu</cp:lastModifiedBy>
  <cp:revision>4</cp:revision>
  <cp:lastPrinted>2020-02-14T00:52:00Z</cp:lastPrinted>
  <dcterms:created xsi:type="dcterms:W3CDTF">2020-12-09T00:24:00Z</dcterms:created>
  <dcterms:modified xsi:type="dcterms:W3CDTF">2020-12-14T05:59:00Z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_NewReviewCycle">
    <vt:lpwstr/>
  </property>
</Properties>
</file>