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038E" w14:textId="060FD5F2" w:rsidR="00723821" w:rsidRDefault="00F365EF" w:rsidP="00723821">
      <w:pPr>
        <w:spacing w:after="0"/>
        <w:jc w:val="center"/>
        <w:rPr>
          <w:b/>
        </w:rPr>
      </w:pPr>
      <w:r>
        <w:rPr>
          <w:b/>
        </w:rPr>
        <w:t>M</w:t>
      </w:r>
      <w:r w:rsidR="00E418AF">
        <w:rPr>
          <w:b/>
        </w:rPr>
        <w:t>ary Poppins Theatre Experience</w:t>
      </w:r>
    </w:p>
    <w:p w14:paraId="563053B3" w14:textId="77777777" w:rsidR="00723821" w:rsidRPr="00723821" w:rsidRDefault="00723821" w:rsidP="00723821">
      <w:pPr>
        <w:jc w:val="center"/>
      </w:pPr>
      <w:r w:rsidRPr="00723821">
        <w:t>(“Promotion”)</w:t>
      </w:r>
    </w:p>
    <w:p w14:paraId="1707D033" w14:textId="77777777" w:rsidR="00723821" w:rsidRPr="00723821" w:rsidRDefault="00723821" w:rsidP="00723821">
      <w:pPr>
        <w:jc w:val="center"/>
        <w:rPr>
          <w:b/>
        </w:rPr>
      </w:pPr>
      <w:r w:rsidRPr="00723821">
        <w:rPr>
          <w:b/>
        </w:rPr>
        <w:t>Terms and Conditions</w:t>
      </w:r>
    </w:p>
    <w:p w14:paraId="21CAE3A9"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7F8C8788" w14:textId="77777777" w:rsidR="00EC1BD5" w:rsidRPr="00EC1BD5" w:rsidRDefault="00EC1BD5" w:rsidP="00EC1BD5">
      <w:pPr>
        <w:rPr>
          <w:i/>
        </w:rPr>
      </w:pPr>
      <w:r w:rsidRPr="00EC1BD5">
        <w:rPr>
          <w:i/>
        </w:rPr>
        <w:t>Entry</w:t>
      </w:r>
    </w:p>
    <w:p w14:paraId="4D387500" w14:textId="4CCC4AA2" w:rsidR="002A48C0" w:rsidRDefault="002A48C0" w:rsidP="002A48C0">
      <w:pPr>
        <w:pStyle w:val="ListParagraph"/>
        <w:numPr>
          <w:ilvl w:val="0"/>
          <w:numId w:val="2"/>
        </w:numPr>
        <w:ind w:left="567" w:hanging="567"/>
        <w:contextualSpacing w:val="0"/>
      </w:pPr>
      <w:r>
        <w:t xml:space="preserve">The Promotion commences on </w:t>
      </w:r>
      <w:r w:rsidR="0061238C">
        <w:t>11/04/2022</w:t>
      </w:r>
      <w:r>
        <w:t xml:space="preserve"> and </w:t>
      </w:r>
      <w:r w:rsidR="005134ED">
        <w:t>ends</w:t>
      </w:r>
      <w:r>
        <w:t xml:space="preserve"> at </w:t>
      </w:r>
      <w:r w:rsidR="00091C00">
        <w:t>09/05/2022</w:t>
      </w:r>
      <w:r>
        <w:t xml:space="preserve"> AEST</w:t>
      </w:r>
      <w:r w:rsidR="0095706D">
        <w:t>/</w:t>
      </w:r>
      <w:r>
        <w:t xml:space="preserve">AEDST on </w:t>
      </w:r>
      <w:r w:rsidR="00091C00">
        <w:t>11:59pm</w:t>
      </w:r>
      <w:r w:rsidR="00751E60">
        <w:t xml:space="preserve"> </w:t>
      </w:r>
      <w:r>
        <w:t>(“Promotional Period”).</w:t>
      </w:r>
    </w:p>
    <w:p w14:paraId="09ED5FF0" w14:textId="5E4AE462" w:rsidR="00723821" w:rsidRDefault="008A6C65" w:rsidP="00723821">
      <w:pPr>
        <w:pStyle w:val="ListParagraph"/>
        <w:numPr>
          <w:ilvl w:val="0"/>
          <w:numId w:val="2"/>
        </w:numPr>
        <w:ind w:left="567" w:hanging="567"/>
        <w:contextualSpacing w:val="0"/>
      </w:pPr>
      <w:r w:rsidRPr="002005A5">
        <w:t>You must be aged 18 years or over to enter</w:t>
      </w:r>
      <w:r w:rsidR="002005A5">
        <w:t xml:space="preserve">. </w:t>
      </w:r>
      <w:r w:rsidR="00723821">
        <w:t xml:space="preserve">Entry is open to </w:t>
      </w:r>
      <w:r w:rsidR="00A65FC7">
        <w:t>Australian</w:t>
      </w:r>
      <w:r w:rsidR="0095706D">
        <w:t xml:space="preserve"> </w:t>
      </w:r>
      <w:r w:rsidR="00723821">
        <w:t>resident</w:t>
      </w:r>
      <w:r w:rsidR="00A65FC7">
        <w:t>s</w:t>
      </w:r>
      <w:r w:rsidR="00723821">
        <w:t xml:space="preserve">. Employees of the Promoter and their immediate family and other persons associated with the Promotion are ineligible to enter. </w:t>
      </w:r>
    </w:p>
    <w:p w14:paraId="4A4247A9" w14:textId="69B93E58" w:rsidR="003A0946" w:rsidRDefault="003A0946" w:rsidP="003A0946">
      <w:pPr>
        <w:pStyle w:val="ListParagraph"/>
        <w:numPr>
          <w:ilvl w:val="0"/>
          <w:numId w:val="2"/>
        </w:numPr>
        <w:ind w:left="567" w:hanging="567"/>
        <w:contextualSpacing w:val="0"/>
      </w:pPr>
      <w:r w:rsidRPr="003A0946">
        <w:rPr>
          <w:b/>
        </w:rPr>
        <w:t>To enter online</w:t>
      </w:r>
      <w:r>
        <w:t>: You can enter by going to</w:t>
      </w:r>
      <w:r w:rsidR="002005A5">
        <w:t xml:space="preserve"> </w:t>
      </w:r>
      <w:r w:rsidR="002005A5" w:rsidRPr="002005A5">
        <w:t>https://www.nowtolove.com.au/preview/win/competitions/win-tickets-to-mary-poppins-the-musical-71594</w:t>
      </w:r>
      <w:r>
        <w:t xml:space="preserve"> and following the prompts to the competition entry page. At the competition entry page, you submit an online entry by completing the entry form (including your full name, mailing address, email address, daytime telephone number and </w:t>
      </w:r>
      <w:r w:rsidR="008A499A" w:rsidRPr="008A499A">
        <w:rPr>
          <w:i/>
          <w:iCs/>
        </w:rPr>
        <w:t>“</w:t>
      </w:r>
      <w:r w:rsidR="009D13FF" w:rsidRPr="008A499A">
        <w:rPr>
          <w:i/>
          <w:iCs/>
        </w:rPr>
        <w:t xml:space="preserve">Tell us in 25 </w:t>
      </w:r>
      <w:r w:rsidR="00D33B2C" w:rsidRPr="008A499A">
        <w:rPr>
          <w:i/>
          <w:iCs/>
        </w:rPr>
        <w:t>words</w:t>
      </w:r>
      <w:r w:rsidR="009D13FF" w:rsidRPr="008A499A">
        <w:rPr>
          <w:i/>
          <w:iCs/>
        </w:rPr>
        <w:t xml:space="preserve"> or less what your favourite Mary Poppins memory is and why</w:t>
      </w:r>
      <w:r w:rsidR="008A499A" w:rsidRPr="008A499A">
        <w:rPr>
          <w:i/>
          <w:iCs/>
        </w:rPr>
        <w:t>”</w:t>
      </w:r>
      <w:r w:rsidR="008A499A">
        <w:t xml:space="preserve"> </w:t>
      </w:r>
      <w:r>
        <w:t>and submitting the entry as instructed during the Promotional Period.</w:t>
      </w:r>
    </w:p>
    <w:p w14:paraId="7C004513" w14:textId="1915C379" w:rsidR="00723821" w:rsidRPr="001832E9" w:rsidRDefault="00723821" w:rsidP="001D1F06">
      <w:pPr>
        <w:pStyle w:val="ListParagraph"/>
        <w:numPr>
          <w:ilvl w:val="0"/>
          <w:numId w:val="2"/>
        </w:numPr>
        <w:ind w:left="567" w:hanging="567"/>
        <w:contextualSpacing w:val="0"/>
      </w:pPr>
      <w:r w:rsidRPr="001832E9">
        <w:t>Only one entry per person will be permitted</w:t>
      </w:r>
      <w:r w:rsidR="001832E9" w:rsidRPr="001832E9">
        <w:t>.</w:t>
      </w:r>
    </w:p>
    <w:p w14:paraId="3166DE31"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5266D40B"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DE18675" w14:textId="77777777"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5FF015E3"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18848813" w14:textId="45D4F239" w:rsidR="00723821" w:rsidRDefault="009F61A8" w:rsidP="009F61A8">
      <w:pPr>
        <w:pStyle w:val="ListParagraph"/>
        <w:numPr>
          <w:ilvl w:val="0"/>
          <w:numId w:val="2"/>
        </w:numPr>
        <w:ind w:left="567" w:hanging="567"/>
        <w:contextualSpacing w:val="0"/>
      </w:pPr>
      <w:r>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w:t>
      </w:r>
      <w:r w:rsidR="00723821">
        <w:lastRenderedPageBreak/>
        <w:t>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23821">
        <w:t xml:space="preserve">). </w:t>
      </w:r>
    </w:p>
    <w:p w14:paraId="2F64F5E1" w14:textId="39A64AFF" w:rsidR="00723821" w:rsidRDefault="009F61A8" w:rsidP="009F61A8">
      <w:pPr>
        <w:pStyle w:val="ListParagraph"/>
        <w:numPr>
          <w:ilvl w:val="0"/>
          <w:numId w:val="2"/>
        </w:numPr>
        <w:ind w:left="567" w:hanging="567"/>
        <w:contextualSpacing w:val="0"/>
      </w:pPr>
      <w:r>
        <w:t xml:space="preserve">You </w:t>
      </w:r>
      <w:r w:rsidR="00723821">
        <w:t xml:space="preserve">should not send in original </w:t>
      </w:r>
      <w:r>
        <w:t>versions of the entry</w:t>
      </w:r>
      <w:r w:rsidR="00723821">
        <w:t xml:space="preserve"> as entries will not be returned. No respo</w:t>
      </w:r>
      <w:r>
        <w:t>nsibility will be taken by the P</w:t>
      </w:r>
      <w:r w:rsidR="00723821">
        <w:t xml:space="preserve">romoter </w:t>
      </w:r>
      <w:r>
        <w:t>if an</w:t>
      </w:r>
      <w:r w:rsidR="00723821">
        <w:t xml:space="preserve"> original entry is lost or damaged.</w:t>
      </w:r>
    </w:p>
    <w:p w14:paraId="4F397C53" w14:textId="3959D159"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its </w:t>
      </w:r>
      <w:r w:rsidRPr="00A862B4">
        <w:t>literary</w:t>
      </w:r>
      <w:r w:rsidR="004A6F11" w:rsidRPr="00A862B4">
        <w:t xml:space="preserve">, </w:t>
      </w:r>
      <w:proofErr w:type="gramStart"/>
      <w:r w:rsidR="004A6F11" w:rsidRPr="00A862B4">
        <w:t>artistic</w:t>
      </w:r>
      <w:proofErr w:type="gramEnd"/>
      <w:r w:rsidRPr="00A862B4">
        <w:t xml:space="preserve"> and creative</w:t>
      </w:r>
      <w:r>
        <w:t xml:space="preserve"> merit. The judges’ decision will be final and binding on every person who enters. No correspondence will be entered into.</w:t>
      </w:r>
    </w:p>
    <w:p w14:paraId="6B634FD8"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5BFB0D8C"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4943AC45" w14:textId="1DB3E535"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14:paraId="4434A8EF"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3341B8CF"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7B5BAAD2"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06B54163"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729A399F" w14:textId="77777777" w:rsidR="00EC1BD5" w:rsidRPr="00EC1BD5" w:rsidRDefault="002A4862" w:rsidP="00EC1BD5">
      <w:pPr>
        <w:rPr>
          <w:i/>
        </w:rPr>
      </w:pPr>
      <w:r>
        <w:rPr>
          <w:i/>
        </w:rPr>
        <w:t>Judging and award of prize</w:t>
      </w:r>
    </w:p>
    <w:p w14:paraId="21A16D9E" w14:textId="0EBAF6B9"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A862B4">
        <w:t>10/05/2022</w:t>
      </w:r>
      <w:r>
        <w:t>.</w:t>
      </w:r>
    </w:p>
    <w:p w14:paraId="48F70CC2" w14:textId="4D70F73E" w:rsidR="00723821" w:rsidRDefault="00723821" w:rsidP="003C1852">
      <w:pPr>
        <w:pStyle w:val="ListParagraph"/>
        <w:numPr>
          <w:ilvl w:val="0"/>
          <w:numId w:val="2"/>
        </w:numPr>
        <w:ind w:left="567" w:hanging="567"/>
        <w:contextualSpacing w:val="0"/>
      </w:pPr>
      <w:r>
        <w:lastRenderedPageBreak/>
        <w:t xml:space="preserve">The best </w:t>
      </w:r>
      <w:r w:rsidR="003C1852">
        <w:t>valid entr</w:t>
      </w:r>
      <w:r w:rsidR="005E2190">
        <w:t>y</w:t>
      </w:r>
      <w:r w:rsidR="003C1852">
        <w:t xml:space="preserve"> </w:t>
      </w:r>
      <w:r>
        <w:t xml:space="preserve">as determined by the judges will </w:t>
      </w:r>
      <w:r w:rsidR="003C1852" w:rsidRPr="003C1852">
        <w:t>win the following prize(s)</w:t>
      </w:r>
      <w:r>
        <w:t>:</w:t>
      </w:r>
    </w:p>
    <w:p w14:paraId="48B13775" w14:textId="56B2E99C" w:rsidR="00723821" w:rsidRDefault="00751E60" w:rsidP="003C1852">
      <w:pPr>
        <w:pStyle w:val="ListParagraph"/>
        <w:ind w:left="1440"/>
        <w:contextualSpacing w:val="0"/>
      </w:pPr>
      <w:r>
        <w:t>Two (</w:t>
      </w:r>
      <w:r w:rsidR="005E2190">
        <w:t>2</w:t>
      </w:r>
      <w:r>
        <w:t>)</w:t>
      </w:r>
      <w:r w:rsidR="003C1852" w:rsidRPr="003C1852">
        <w:t xml:space="preserve"> x </w:t>
      </w:r>
      <w:r w:rsidR="005E2190">
        <w:t>premium tickets and a theatre experience (programme and drinks)</w:t>
      </w:r>
      <w:r w:rsidR="003C1852" w:rsidRPr="003C1852">
        <w:t xml:space="preserve"> </w:t>
      </w:r>
      <w:r w:rsidR="00205E28">
        <w:t xml:space="preserve">at the 7pm </w:t>
      </w:r>
      <w:r>
        <w:t xml:space="preserve">show of Mary Poppins the Musical </w:t>
      </w:r>
      <w:r w:rsidR="00205E28">
        <w:t>on Tuesday 7</w:t>
      </w:r>
      <w:r w:rsidR="00205E28" w:rsidRPr="00205E28">
        <w:rPr>
          <w:vertAlign w:val="superscript"/>
        </w:rPr>
        <w:t>th</w:t>
      </w:r>
      <w:r w:rsidR="00205E28">
        <w:t xml:space="preserve"> June</w:t>
      </w:r>
      <w:r>
        <w:t xml:space="preserve"> 2022</w:t>
      </w:r>
      <w:r w:rsidR="00D33B2C">
        <w:t xml:space="preserve"> at Sydney Lyric Theatre</w:t>
      </w:r>
      <w:r w:rsidR="00205E28">
        <w:t xml:space="preserve">, </w:t>
      </w:r>
      <w:r w:rsidR="003C1852" w:rsidRPr="003C1852">
        <w:t xml:space="preserve">valued at up to </w:t>
      </w:r>
      <w:r w:rsidR="008A552F">
        <w:t>AUD</w:t>
      </w:r>
      <w:r w:rsidR="00DC09BF">
        <w:t xml:space="preserve"> $400</w:t>
      </w:r>
      <w:r w:rsidR="00F71EE5">
        <w:t xml:space="preserve"> each</w:t>
      </w:r>
      <w:r w:rsidR="00DC09BF">
        <w:t>.</w:t>
      </w:r>
    </w:p>
    <w:p w14:paraId="51A95A32" w14:textId="26C3AF28" w:rsidR="003C1852" w:rsidRDefault="003C1852" w:rsidP="003C1852">
      <w:pPr>
        <w:ind w:left="567"/>
      </w:pPr>
      <w:r>
        <w:t xml:space="preserve">The TOTAL PRIZE POOL IS VALUED AT UP TO </w:t>
      </w:r>
      <w:r w:rsidR="002A48C0">
        <w:t>AUD</w:t>
      </w:r>
      <w:r w:rsidR="00C640B3">
        <w:t xml:space="preserve"> $400</w:t>
      </w:r>
      <w:r>
        <w:t xml:space="preserve"> (including GST). </w:t>
      </w:r>
    </w:p>
    <w:p w14:paraId="42D36F8F" w14:textId="347E09EE" w:rsidR="00932DDD" w:rsidRDefault="00BE4986" w:rsidP="005312E5">
      <w:pPr>
        <w:pStyle w:val="ListParagraph"/>
        <w:numPr>
          <w:ilvl w:val="0"/>
          <w:numId w:val="2"/>
        </w:numPr>
        <w:ind w:left="567" w:hanging="567"/>
        <w:contextualSpacing w:val="0"/>
      </w:pPr>
      <w:r>
        <w:t>The winner</w:t>
      </w:r>
      <w:r w:rsidR="00932DDD">
        <w:t xml:space="preserve"> will be notified in writing </w:t>
      </w:r>
      <w:r w:rsidR="00544D36">
        <w:t xml:space="preserve">within 7 business days of the draw </w:t>
      </w:r>
      <w:r w:rsidR="00932DDD">
        <w:t xml:space="preserve">using the contact details provided in their entry. </w:t>
      </w:r>
    </w:p>
    <w:p w14:paraId="446BA5CE"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40BD0567"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2E851F5A"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44109EDB" w14:textId="77777777" w:rsidR="006678BC" w:rsidRDefault="006678BC" w:rsidP="00B61B3A">
      <w:pPr>
        <w:rPr>
          <w:i/>
        </w:rPr>
      </w:pPr>
      <w:r>
        <w:rPr>
          <w:i/>
        </w:rPr>
        <w:t>Prizes</w:t>
      </w:r>
    </w:p>
    <w:p w14:paraId="4CAB0542" w14:textId="3965D306" w:rsidR="00B03497" w:rsidRPr="00B03497" w:rsidRDefault="00B03497" w:rsidP="00B03497">
      <w:pPr>
        <w:pStyle w:val="ListParagraph"/>
        <w:numPr>
          <w:ilvl w:val="0"/>
          <w:numId w:val="2"/>
        </w:numPr>
        <w:ind w:left="567" w:hanging="567"/>
        <w:contextualSpacing w:val="0"/>
      </w:pPr>
      <w:r w:rsidRPr="00B03497">
        <w:t xml:space="preserve">The prize </w:t>
      </w:r>
      <w:r w:rsidR="009B2CDF">
        <w:t xml:space="preserve">can be collected from the box office on the night of the performance. </w:t>
      </w:r>
    </w:p>
    <w:p w14:paraId="57F59CAD" w14:textId="3BCF27DA"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r w:rsidR="00D33B2C">
        <w:t xml:space="preserve"> The prize does not include flights, </w:t>
      </w:r>
      <w:proofErr w:type="gramStart"/>
      <w:r w:rsidR="00D33B2C">
        <w:t>accommodation</w:t>
      </w:r>
      <w:proofErr w:type="gramEnd"/>
      <w:r w:rsidR="00D33B2C">
        <w:t xml:space="preserve"> or transfer costs to the show. </w:t>
      </w:r>
    </w:p>
    <w:p w14:paraId="048881AD" w14:textId="420D41BE" w:rsidR="006678BC" w:rsidRDefault="006678BC" w:rsidP="006678BC">
      <w:pPr>
        <w:pStyle w:val="ListParagraph"/>
        <w:numPr>
          <w:ilvl w:val="0"/>
          <w:numId w:val="2"/>
        </w:numPr>
        <w:ind w:left="567" w:hanging="567"/>
        <w:contextualSpacing w:val="0"/>
      </w:pPr>
      <w:r>
        <w:t>The prize does not include any installation or set-up of any of the products.</w:t>
      </w:r>
    </w:p>
    <w:p w14:paraId="03E381C0" w14:textId="057A1256" w:rsidR="006678BC" w:rsidRDefault="006678BC" w:rsidP="006678BC">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Promoter in its complete discretion.</w:t>
      </w:r>
    </w:p>
    <w:p w14:paraId="611FA197" w14:textId="444D6275"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14:paraId="776BA73A" w14:textId="77777777" w:rsidR="00B61B3A" w:rsidRPr="00B61B3A" w:rsidRDefault="00B61B3A" w:rsidP="00B61B3A">
      <w:pPr>
        <w:rPr>
          <w:i/>
        </w:rPr>
      </w:pPr>
      <w:r w:rsidRPr="00B61B3A">
        <w:rPr>
          <w:i/>
        </w:rPr>
        <w:t>General</w:t>
      </w:r>
    </w:p>
    <w:p w14:paraId="77FB5A52"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00C4FE8B"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2065CCA0" w14:textId="77777777" w:rsidR="00723821" w:rsidRDefault="002A4862" w:rsidP="002A4862">
      <w:pPr>
        <w:pStyle w:val="ListParagraph"/>
        <w:numPr>
          <w:ilvl w:val="0"/>
          <w:numId w:val="2"/>
        </w:numPr>
        <w:ind w:left="567" w:hanging="567"/>
        <w:contextualSpacing w:val="0"/>
      </w:pPr>
      <w:r w:rsidRPr="002A4862">
        <w:t xml:space="preserve">Nothing in these terms and conditions limits, excludes or modifies or purports to limit, exclude or modify the statutory consumer guarantees as provided under the Competition and Consumer Act or similar applicable laws (“Non-Excludable Guarantees”). Except for any </w:t>
      </w:r>
      <w:r w:rsidRPr="002A4862">
        <w:lastRenderedPageBreak/>
        <w:t>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7C67DD74"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37A7B3D9" w14:textId="77777777" w:rsidR="00AE2313" w:rsidRDefault="00AE2313" w:rsidP="00AE2313">
      <w:pPr>
        <w:pStyle w:val="ListParagraph"/>
        <w:numPr>
          <w:ilvl w:val="0"/>
          <w:numId w:val="2"/>
        </w:numPr>
        <w:ind w:left="567" w:hanging="567"/>
        <w:contextualSpacing w:val="0"/>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37AB6213" w14:textId="6DBB08BB" w:rsidR="0095706D" w:rsidRDefault="0095706D" w:rsidP="00AE2313">
      <w:pPr>
        <w:pStyle w:val="ListParagraph"/>
        <w:numPr>
          <w:ilvl w:val="0"/>
          <w:numId w:val="2"/>
        </w:numPr>
        <w:ind w:left="567" w:hanging="567"/>
        <w:contextualSpacing w:val="0"/>
      </w:pPr>
      <w:r w:rsidRPr="0095706D">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AE2313">
        <w:t>are</w:t>
      </w:r>
      <w:r w:rsidRPr="0095706D">
        <w:t xml:space="preserve">media.com.au/privacy and, for New Zealand, </w:t>
      </w:r>
      <w:r w:rsidR="00AE2313">
        <w:t>is available at http://www.are</w:t>
      </w:r>
      <w:r w:rsidRPr="0095706D">
        <w:t xml:space="preserve">media.co.nz/privacy. In addition to any use that may be outlined in the Promoter’s privacy policy, the Promoter may also, for an indefinite period, use the PI for promotional, marketing, publicity, research and profiling purposes, including sending electronic messages or telephoning you. </w:t>
      </w:r>
    </w:p>
    <w:p w14:paraId="5E6F8D37" w14:textId="47B1850C" w:rsidR="00092F20" w:rsidRPr="00751E60" w:rsidRDefault="00B61B3A" w:rsidP="00751E60">
      <w:pPr>
        <w:pStyle w:val="ListParagraph"/>
        <w:numPr>
          <w:ilvl w:val="0"/>
          <w:numId w:val="2"/>
        </w:numPr>
        <w:ind w:left="567" w:hanging="567"/>
        <w:contextualSpacing w:val="0"/>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sectPr w:rsidR="00092F20" w:rsidRPr="00751E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2CA8" w14:textId="77777777" w:rsidR="00233E74" w:rsidRDefault="00233E74" w:rsidP="00723821">
      <w:pPr>
        <w:spacing w:after="0" w:line="240" w:lineRule="auto"/>
      </w:pPr>
      <w:r>
        <w:separator/>
      </w:r>
    </w:p>
  </w:endnote>
  <w:endnote w:type="continuationSeparator" w:id="0">
    <w:p w14:paraId="449A459D" w14:textId="77777777" w:rsidR="00233E74" w:rsidRDefault="00233E74"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29FE" w14:textId="77777777" w:rsidR="00233E74" w:rsidRDefault="00233E74" w:rsidP="00723821">
      <w:pPr>
        <w:spacing w:after="0" w:line="240" w:lineRule="auto"/>
      </w:pPr>
      <w:r>
        <w:separator/>
      </w:r>
    </w:p>
  </w:footnote>
  <w:footnote w:type="continuationSeparator" w:id="0">
    <w:p w14:paraId="2C0C87A1" w14:textId="77777777" w:rsidR="00233E74" w:rsidRDefault="00233E74"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9617011">
    <w:abstractNumId w:val="0"/>
  </w:num>
  <w:num w:numId="2" w16cid:durableId="307440635">
    <w:abstractNumId w:val="2"/>
  </w:num>
  <w:num w:numId="3" w16cid:durableId="1020744678">
    <w:abstractNumId w:val="5"/>
  </w:num>
  <w:num w:numId="4" w16cid:durableId="920986763">
    <w:abstractNumId w:val="3"/>
  </w:num>
  <w:num w:numId="5" w16cid:durableId="510753697">
    <w:abstractNumId w:val="1"/>
  </w:num>
  <w:num w:numId="6" w16cid:durableId="1971472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91C00"/>
    <w:rsid w:val="00092F20"/>
    <w:rsid w:val="00097BB1"/>
    <w:rsid w:val="001258D3"/>
    <w:rsid w:val="001832E9"/>
    <w:rsid w:val="001D1F06"/>
    <w:rsid w:val="001F0D8B"/>
    <w:rsid w:val="002005A5"/>
    <w:rsid w:val="00205E28"/>
    <w:rsid w:val="00233E74"/>
    <w:rsid w:val="00241F68"/>
    <w:rsid w:val="00246457"/>
    <w:rsid w:val="00246B70"/>
    <w:rsid w:val="0026169E"/>
    <w:rsid w:val="002A4862"/>
    <w:rsid w:val="002A48C0"/>
    <w:rsid w:val="002D4198"/>
    <w:rsid w:val="00333AA8"/>
    <w:rsid w:val="003A0946"/>
    <w:rsid w:val="003A1C56"/>
    <w:rsid w:val="003C1852"/>
    <w:rsid w:val="00447BEC"/>
    <w:rsid w:val="00452547"/>
    <w:rsid w:val="00471BD1"/>
    <w:rsid w:val="00480107"/>
    <w:rsid w:val="004A5AAA"/>
    <w:rsid w:val="004A6F11"/>
    <w:rsid w:val="004D0ED5"/>
    <w:rsid w:val="004F2C2B"/>
    <w:rsid w:val="005134ED"/>
    <w:rsid w:val="005312E5"/>
    <w:rsid w:val="00544D36"/>
    <w:rsid w:val="00577FAC"/>
    <w:rsid w:val="005E2190"/>
    <w:rsid w:val="0061238C"/>
    <w:rsid w:val="00647190"/>
    <w:rsid w:val="006678BC"/>
    <w:rsid w:val="00675996"/>
    <w:rsid w:val="00723821"/>
    <w:rsid w:val="00751E60"/>
    <w:rsid w:val="007B312C"/>
    <w:rsid w:val="00807707"/>
    <w:rsid w:val="0081222E"/>
    <w:rsid w:val="0081583E"/>
    <w:rsid w:val="00821FE3"/>
    <w:rsid w:val="00875B02"/>
    <w:rsid w:val="008A499A"/>
    <w:rsid w:val="008A552F"/>
    <w:rsid w:val="008A6C65"/>
    <w:rsid w:val="008D4CD2"/>
    <w:rsid w:val="009106FC"/>
    <w:rsid w:val="00911852"/>
    <w:rsid w:val="0093029F"/>
    <w:rsid w:val="00932DDD"/>
    <w:rsid w:val="00953B0D"/>
    <w:rsid w:val="0095706D"/>
    <w:rsid w:val="00994445"/>
    <w:rsid w:val="009B2CDF"/>
    <w:rsid w:val="009C5E3E"/>
    <w:rsid w:val="009D13FF"/>
    <w:rsid w:val="009E5E1D"/>
    <w:rsid w:val="009F61A8"/>
    <w:rsid w:val="00A06EFF"/>
    <w:rsid w:val="00A63A0A"/>
    <w:rsid w:val="00A65FC7"/>
    <w:rsid w:val="00A862B4"/>
    <w:rsid w:val="00A86E5D"/>
    <w:rsid w:val="00AE2313"/>
    <w:rsid w:val="00AF75AD"/>
    <w:rsid w:val="00B03497"/>
    <w:rsid w:val="00B61B3A"/>
    <w:rsid w:val="00BE4986"/>
    <w:rsid w:val="00BF04E1"/>
    <w:rsid w:val="00C31776"/>
    <w:rsid w:val="00C32516"/>
    <w:rsid w:val="00C640B3"/>
    <w:rsid w:val="00CE06F7"/>
    <w:rsid w:val="00D33B2C"/>
    <w:rsid w:val="00D8476F"/>
    <w:rsid w:val="00DB79D9"/>
    <w:rsid w:val="00DC09BF"/>
    <w:rsid w:val="00DC35A9"/>
    <w:rsid w:val="00DF314C"/>
    <w:rsid w:val="00E15CB3"/>
    <w:rsid w:val="00E418AF"/>
    <w:rsid w:val="00E46359"/>
    <w:rsid w:val="00EA5793"/>
    <w:rsid w:val="00EC1BD5"/>
    <w:rsid w:val="00EE451C"/>
    <w:rsid w:val="00F26F88"/>
    <w:rsid w:val="00F365EF"/>
    <w:rsid w:val="00F71EE5"/>
    <w:rsid w:val="00F85C47"/>
    <w:rsid w:val="00F87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7069"/>
  <w15:docId w15:val="{E9577F32-D684-4E7E-95B8-0A9ADEB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1659</Words>
  <Characters>9462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cp:revision>
  <dcterms:created xsi:type="dcterms:W3CDTF">2022-04-06T04:37:00Z</dcterms:created>
  <dcterms:modified xsi:type="dcterms:W3CDTF">2022-04-06T04:37:00Z</dcterms:modified>
</cp:coreProperties>
</file>