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054C" w14:textId="765595D6" w:rsidR="00C2068E" w:rsidRPr="00592AC9" w:rsidRDefault="00C2068E" w:rsidP="7A96AFC1">
      <w:pPr>
        <w:jc w:val="center"/>
        <w:rPr>
          <w:b/>
          <w:bCs/>
        </w:rPr>
      </w:pPr>
      <w:r w:rsidRPr="00725589">
        <w:rPr>
          <w:b/>
          <w:bCs/>
        </w:rPr>
        <w:t>Australian House and Garden</w:t>
      </w:r>
      <w:r w:rsidR="00634780" w:rsidRPr="00725589">
        <w:rPr>
          <w:b/>
          <w:bCs/>
        </w:rPr>
        <w:t xml:space="preserve"> -</w:t>
      </w:r>
      <w:r w:rsidRPr="00725589">
        <w:rPr>
          <w:b/>
          <w:bCs/>
        </w:rPr>
        <w:t xml:space="preserve"> Top 50 Rooms 2</w:t>
      </w:r>
      <w:r w:rsidR="00C805C0" w:rsidRPr="00725589">
        <w:rPr>
          <w:b/>
          <w:bCs/>
        </w:rPr>
        <w:t>02</w:t>
      </w:r>
      <w:r w:rsidR="00725589" w:rsidRPr="00725589">
        <w:rPr>
          <w:b/>
          <w:bCs/>
        </w:rPr>
        <w:t>6</w:t>
      </w:r>
      <w:r>
        <w:br/>
        <w:t>(“Promotion”)</w:t>
      </w:r>
    </w:p>
    <w:p w14:paraId="6E1EFABD" w14:textId="77777777" w:rsidR="00C2068E" w:rsidRPr="00723821" w:rsidRDefault="00C2068E" w:rsidP="00C2068E">
      <w:pPr>
        <w:spacing w:after="0"/>
      </w:pPr>
    </w:p>
    <w:p w14:paraId="35862576" w14:textId="77777777" w:rsidR="00C2068E" w:rsidRPr="00723821" w:rsidRDefault="00C2068E" w:rsidP="00C2068E">
      <w:pPr>
        <w:jc w:val="center"/>
        <w:rPr>
          <w:b/>
        </w:rPr>
      </w:pPr>
      <w:r w:rsidRPr="00723821">
        <w:rPr>
          <w:b/>
        </w:rPr>
        <w:t>Terms and Conditions</w:t>
      </w:r>
    </w:p>
    <w:p w14:paraId="765802FF" w14:textId="77777777" w:rsidR="00C2068E" w:rsidRDefault="00C2068E" w:rsidP="00C2068E">
      <w:pPr>
        <w:pStyle w:val="ListParagraph"/>
        <w:numPr>
          <w:ilvl w:val="0"/>
          <w:numId w:val="1"/>
        </w:numPr>
        <w:ind w:left="567" w:hanging="567"/>
        <w:contextualSpacing w:val="0"/>
      </w:pPr>
      <w:r>
        <w:t xml:space="preserve">Information on how to enter and prizes forms part of these terms and conditions. By participating in the Promotion, you agree to be bound by these terms and conditions. </w:t>
      </w:r>
    </w:p>
    <w:p w14:paraId="2977D664" w14:textId="77777777" w:rsidR="00C2068E" w:rsidRPr="00EC1BD5" w:rsidRDefault="00C2068E" w:rsidP="00C2068E">
      <w:pPr>
        <w:rPr>
          <w:i/>
        </w:rPr>
      </w:pPr>
      <w:r w:rsidRPr="00EC1BD5">
        <w:rPr>
          <w:i/>
        </w:rPr>
        <w:t>Entry</w:t>
      </w:r>
    </w:p>
    <w:p w14:paraId="2A9CA03F" w14:textId="4603ABC3" w:rsidR="002926D2" w:rsidRDefault="001A32CF" w:rsidP="7A96AFC1">
      <w:pPr>
        <w:pStyle w:val="ListParagraph"/>
        <w:numPr>
          <w:ilvl w:val="0"/>
          <w:numId w:val="1"/>
        </w:numPr>
        <w:ind w:left="567" w:hanging="567"/>
      </w:pPr>
      <w:r>
        <w:t>The Promotion commences on</w:t>
      </w:r>
      <w:r w:rsidR="00725589">
        <w:t xml:space="preserve"> 18/05/26 at 12:00am </w:t>
      </w:r>
      <w:r w:rsidR="00344816">
        <w:t xml:space="preserve">AEDST </w:t>
      </w:r>
      <w:r w:rsidR="00725589">
        <w:t>and finish</w:t>
      </w:r>
      <w:r w:rsidR="00F16BC4">
        <w:t>es</w:t>
      </w:r>
      <w:r w:rsidR="0016365F">
        <w:t xml:space="preserve"> at</w:t>
      </w:r>
      <w:r w:rsidR="00344816">
        <w:t xml:space="preserve"> 11:59pm </w:t>
      </w:r>
      <w:r w:rsidR="00F16BC4">
        <w:t xml:space="preserve">on 20/07/26 </w:t>
      </w:r>
      <w:r w:rsidR="002926D2">
        <w:t>(“Promotional Period”).</w:t>
      </w:r>
    </w:p>
    <w:p w14:paraId="3F6F63A8" w14:textId="77777777" w:rsidR="00BF1A77" w:rsidRDefault="00C805C0" w:rsidP="00583374">
      <w:pPr>
        <w:pStyle w:val="ListParagraph"/>
        <w:numPr>
          <w:ilvl w:val="0"/>
          <w:numId w:val="1"/>
        </w:numPr>
      </w:pPr>
      <w:r>
        <w:t xml:space="preserve">To enter, entrants must: </w:t>
      </w:r>
    </w:p>
    <w:p w14:paraId="22150920" w14:textId="17780EBC" w:rsidR="00BF1A77" w:rsidRDefault="00F3512D" w:rsidP="00BF1A77">
      <w:pPr>
        <w:pStyle w:val="ListParagraph"/>
        <w:numPr>
          <w:ilvl w:val="0"/>
          <w:numId w:val="7"/>
        </w:numPr>
      </w:pPr>
      <w:r>
        <w:t xml:space="preserve">(a) </w:t>
      </w:r>
      <w:r w:rsidR="00C805C0">
        <w:t xml:space="preserve">be an Australian resident aged 18 years or over and not an immediate family member of the Promoter or any agency associated with the Awards. For the purposes of these Terms and Conditions, an “Australian resident” is a person who has lived and worked in Australia for a minimum of 12 months and an “immediate family member” means any of the following: spouse, ex-spouse, de-facto spouse, child or step-child (whether biological or by adoption), parent, step-parent, grandparent, step-grandparent, uncle, aunt, niece, nephew, brother, sister, step-brother, step-sister or first cousin; </w:t>
      </w:r>
    </w:p>
    <w:p w14:paraId="2F64B875" w14:textId="2CFDFF12" w:rsidR="00BF1A77" w:rsidRPr="00DE33FC" w:rsidRDefault="00C805C0" w:rsidP="00DE33FC">
      <w:pPr>
        <w:pStyle w:val="ListParagraph"/>
        <w:numPr>
          <w:ilvl w:val="0"/>
          <w:numId w:val="7"/>
        </w:numPr>
      </w:pPr>
      <w:r>
        <w:t>(</w:t>
      </w:r>
      <w:r w:rsidR="00F16BC4">
        <w:t>b</w:t>
      </w:r>
      <w:r>
        <w:t xml:space="preserve">) submit your entry online following this link </w:t>
      </w:r>
      <w:hyperlink r:id="rId8" w:history="1">
        <w:r w:rsidR="00AE4656" w:rsidRPr="0027366E">
          <w:rPr>
            <w:rStyle w:val="Hyperlink"/>
          </w:rPr>
          <w:t>https://www.homestolove.com.au/lifestyle/house-and-garden-top-50-rooms-enter-24726/</w:t>
        </w:r>
      </w:hyperlink>
      <w:r w:rsidR="00AE4656">
        <w:t xml:space="preserve"> </w:t>
      </w:r>
      <w:r w:rsidR="00AE4656" w:rsidRPr="00AE4656">
        <w:t xml:space="preserve"> </w:t>
      </w:r>
      <w:r w:rsidR="00AE4656">
        <w:t xml:space="preserve">  </w:t>
      </w:r>
      <w:r>
        <w:t xml:space="preserve">(i) completed and signed entry form, </w:t>
      </w:r>
      <w:r w:rsidRPr="00AE4656">
        <w:t xml:space="preserve">including the nomination for an interior design project which was completed </w:t>
      </w:r>
      <w:r w:rsidR="00FB65F9" w:rsidRPr="00AE4656">
        <w:t>between August 202</w:t>
      </w:r>
      <w:r w:rsidR="00AE4656" w:rsidRPr="00AE4656">
        <w:t>5</w:t>
      </w:r>
      <w:r w:rsidR="00FB65F9" w:rsidRPr="00AE4656">
        <w:t xml:space="preserve"> and May 202</w:t>
      </w:r>
      <w:r w:rsidR="00AE4656" w:rsidRPr="00AE4656">
        <w:t>6</w:t>
      </w:r>
      <w:r w:rsidR="00FB65F9" w:rsidRPr="00AE4656">
        <w:t xml:space="preserve"> </w:t>
      </w:r>
      <w:r w:rsidRPr="00AE4656">
        <w:t>(“Project”)</w:t>
      </w:r>
      <w:r>
        <w:t xml:space="preserve"> to be considered in one (1) category out of the following: </w:t>
      </w:r>
      <w:bookmarkStart w:id="0" w:name="_Hlk164695174"/>
      <w:r w:rsidR="00983881">
        <w:t xml:space="preserve">Rising Star, </w:t>
      </w:r>
      <w:r w:rsidR="009174D5">
        <w:t xml:space="preserve">Room of the Year, </w:t>
      </w:r>
      <w:r w:rsidR="003D7D5C">
        <w:t xml:space="preserve">Best Use of Materials, Best Laundry, </w:t>
      </w:r>
      <w:r w:rsidR="002A7D65">
        <w:t xml:space="preserve">Best Bathroom, </w:t>
      </w:r>
      <w:r w:rsidR="00F3512D">
        <w:t xml:space="preserve">Best Kitchen,  Best Indoor-Outdoor Connection, Best Bedroom, </w:t>
      </w:r>
      <w:r w:rsidR="003D7D5C">
        <w:t xml:space="preserve">Best Use of Colour, </w:t>
      </w:r>
      <w:r w:rsidR="00F3512D">
        <w:t>Best Use of Soft Furnishings</w:t>
      </w:r>
      <w:bookmarkEnd w:id="0"/>
      <w:r w:rsidR="00AE4656">
        <w:t>, Best Garden ‘Room’, Best Powder Room</w:t>
      </w:r>
      <w:r>
        <w:t xml:space="preserve">. When one designer is not solely responsible for the elements of the Project submitted to the Awards, all other participants contributing substantially to the Project must be given credit and named on the entry form; (ii) biography of designer(s) of the Project (no more than 100 words per designer); (iii) description of the Project (no more than </w:t>
      </w:r>
      <w:r w:rsidR="00AE4656">
        <w:t>5</w:t>
      </w:r>
      <w:r>
        <w:t>00 words); (iv) up to eight (8) pieces of support material which may include photographs and drawings and which must be high resolution images (maximum 5MB at 300dpi</w:t>
      </w:r>
      <w:r w:rsidR="00BF1A77">
        <w:t xml:space="preserve">, each image should be labelled with your name, or the name of your practice, and then the image number - eg Anna_Jones_1, Anna_Jones_2) </w:t>
      </w:r>
      <w:r>
        <w:t>suitable for publication submitted to the online submission</w:t>
      </w:r>
      <w:r w:rsidR="00BF1A77">
        <w:t xml:space="preserve"> </w:t>
      </w:r>
      <w:r>
        <w:t>(</w:t>
      </w:r>
      <w:hyperlink r:id="rId9" w:history="1">
        <w:r w:rsidR="00AE4656" w:rsidRPr="0027366E">
          <w:rPr>
            <w:rStyle w:val="Hyperlink"/>
          </w:rPr>
          <w:t>https://www.homestolove.com.au/lifestyle/house-and-garden-top-50-rooms-enter-24726/</w:t>
        </w:r>
      </w:hyperlink>
      <w:r w:rsidR="00AE4656">
        <w:t xml:space="preserve"> </w:t>
      </w:r>
      <w:r>
        <w:t>). All written and visual material should be</w:t>
      </w:r>
      <w:r w:rsidR="00BF1A77">
        <w:t xml:space="preserve"> </w:t>
      </w:r>
      <w:r>
        <w:t xml:space="preserve">submitted on the online submission link; and </w:t>
      </w:r>
    </w:p>
    <w:p w14:paraId="4A1430D9" w14:textId="3EE2B742" w:rsidR="001A32CF" w:rsidRPr="00CE6040" w:rsidRDefault="00C805C0" w:rsidP="00BF1A77">
      <w:pPr>
        <w:pStyle w:val="ListParagraph"/>
        <w:numPr>
          <w:ilvl w:val="0"/>
          <w:numId w:val="7"/>
        </w:numPr>
      </w:pPr>
      <w:r w:rsidRPr="007F5624">
        <w:t>(d) pay the $</w:t>
      </w:r>
      <w:r w:rsidR="00AE4656">
        <w:t>99</w:t>
      </w:r>
      <w:r w:rsidRPr="007F5624">
        <w:t xml:space="preserve"> + GST entry fee per project by credit card via</w:t>
      </w:r>
      <w:r w:rsidR="00BF1A77" w:rsidRPr="007F5624">
        <w:t xml:space="preserve"> </w:t>
      </w:r>
      <w:hyperlink r:id="rId10" w:history="1">
        <w:r w:rsidR="00AE4656" w:rsidRPr="0027366E">
          <w:rPr>
            <w:rStyle w:val="Hyperlink"/>
          </w:rPr>
          <w:t>https://www.homestolove.com.au/lifestyle/house-and-garden-top-50-rooms-enter-24726/</w:t>
        </w:r>
      </w:hyperlink>
      <w:r w:rsidR="00AE4656">
        <w:t xml:space="preserve"> </w:t>
      </w:r>
      <w:r w:rsidR="00327E9B" w:rsidRPr="00DE33FC">
        <w:rPr>
          <w:rFonts w:ascii="Calibri Light" w:hAnsi="Calibri Light" w:cs="Calibri Light"/>
        </w:rPr>
        <w:t xml:space="preserve"> </w:t>
      </w:r>
      <w:r w:rsidRPr="00C805C0">
        <w:t xml:space="preserve"> (for enquiries phone 02 9282 8456).</w:t>
      </w:r>
      <w:r w:rsidR="00F801F2">
        <w:t xml:space="preserve"> </w:t>
      </w:r>
      <w:r w:rsidR="00F801F2" w:rsidRPr="00F801F2">
        <w:t>Entrants may enter multiple competition categories as long as the $</w:t>
      </w:r>
      <w:r w:rsidR="00AE4656">
        <w:t>99</w:t>
      </w:r>
      <w:r w:rsidR="00F801F2" w:rsidRPr="00F801F2">
        <w:t xml:space="preserve"> + GST fee is paid for each individual entry</w:t>
      </w:r>
      <w:r w:rsidR="00F801F2">
        <w:t>.</w:t>
      </w:r>
      <w:r w:rsidR="00CE6040">
        <w:br/>
      </w:r>
    </w:p>
    <w:p w14:paraId="03A2C802" w14:textId="7859872A" w:rsidR="00C2068E" w:rsidRPr="00E530B3" w:rsidRDefault="00BF1A77" w:rsidP="00C2068E">
      <w:pPr>
        <w:pStyle w:val="ListParagraph"/>
        <w:numPr>
          <w:ilvl w:val="0"/>
          <w:numId w:val="1"/>
        </w:numPr>
        <w:ind w:left="567" w:hanging="567"/>
        <w:contextualSpacing w:val="0"/>
        <w:rPr>
          <w:sz w:val="32"/>
        </w:rPr>
      </w:pPr>
      <w:r w:rsidRPr="007F5624">
        <w:rPr>
          <w:szCs w:val="16"/>
        </w:rPr>
        <w:t xml:space="preserve">There are </w:t>
      </w:r>
      <w:r w:rsidR="001B26B0">
        <w:rPr>
          <w:szCs w:val="16"/>
        </w:rPr>
        <w:t>nine (</w:t>
      </w:r>
      <w:r w:rsidR="00910AAB">
        <w:rPr>
          <w:szCs w:val="16"/>
        </w:rPr>
        <w:t>9</w:t>
      </w:r>
      <w:r w:rsidR="001B26B0">
        <w:rPr>
          <w:szCs w:val="16"/>
        </w:rPr>
        <w:t>)</w:t>
      </w:r>
      <w:r w:rsidRPr="007F5624">
        <w:rPr>
          <w:szCs w:val="16"/>
        </w:rPr>
        <w:t xml:space="preserve"> categories to </w:t>
      </w:r>
      <w:r w:rsidR="00446146" w:rsidRPr="007F5624">
        <w:rPr>
          <w:szCs w:val="16"/>
        </w:rPr>
        <w:t>enter –</w:t>
      </w:r>
      <w:r w:rsidR="00EF312F" w:rsidRPr="00476A11">
        <w:t xml:space="preserve"> Best Use of Materials, Best Laundry, Best Bathroom, Best Kitchen, </w:t>
      </w:r>
      <w:r w:rsidR="00AE4656">
        <w:t xml:space="preserve">Best Powder Room, Best Garden ‘Room’, </w:t>
      </w:r>
      <w:r w:rsidR="00EF312F" w:rsidRPr="00476A11">
        <w:t xml:space="preserve">Best Indoor-Outdoor Connection, Best </w:t>
      </w:r>
      <w:r w:rsidR="00EF312F" w:rsidRPr="00476A11">
        <w:lastRenderedPageBreak/>
        <w:t>Bedroom, Best Use of Colour, Best Use of Soft Furnishings</w:t>
      </w:r>
      <w:r w:rsidRPr="007F5624">
        <w:rPr>
          <w:szCs w:val="16"/>
        </w:rPr>
        <w:t xml:space="preserve">. </w:t>
      </w:r>
      <w:r w:rsidR="00C2068E" w:rsidRPr="007F5624">
        <w:rPr>
          <w:szCs w:val="16"/>
        </w:rPr>
        <w:t>Multiple rooms of the house are eligible – studies, kitchens, bedrooms, bathrooms, living rooms, dining rooms, attics, rumpus areas, entrances, cellars, laundries, outdoor rooms and any</w:t>
      </w:r>
      <w:r w:rsidR="00C2068E" w:rsidRPr="00E530B3">
        <w:rPr>
          <w:szCs w:val="16"/>
        </w:rPr>
        <w:t xml:space="preserve"> other spaces that highlight a unique and skilful design approach.</w:t>
      </w:r>
      <w:r w:rsidR="00F801F2">
        <w:rPr>
          <w:szCs w:val="16"/>
        </w:rPr>
        <w:t xml:space="preserve"> </w:t>
      </w:r>
      <w:r w:rsidR="00F801F2" w:rsidRPr="00F801F2">
        <w:rPr>
          <w:szCs w:val="16"/>
        </w:rPr>
        <w:t>An entrant may enter multiple competition categories provided the entry fee of $</w:t>
      </w:r>
      <w:r w:rsidR="00AE4656">
        <w:rPr>
          <w:szCs w:val="16"/>
        </w:rPr>
        <w:t>99</w:t>
      </w:r>
      <w:r w:rsidR="00F801F2" w:rsidRPr="00F801F2">
        <w:rPr>
          <w:szCs w:val="16"/>
        </w:rPr>
        <w:t xml:space="preserve"> + GST is paid for each individual entry.</w:t>
      </w:r>
    </w:p>
    <w:p w14:paraId="16DF99AB" w14:textId="77777777" w:rsidR="00C2068E" w:rsidRPr="00EC1BD5" w:rsidRDefault="00C2068E" w:rsidP="00C2068E">
      <w:pPr>
        <w:pStyle w:val="ListParagraph"/>
        <w:numPr>
          <w:ilvl w:val="0"/>
          <w:numId w:val="1"/>
        </w:numPr>
        <w:ind w:left="567" w:hanging="567"/>
        <w:contextualSpacing w:val="0"/>
      </w:pPr>
      <w:r w:rsidRPr="00EC1BD5">
        <w:t>An e</w:t>
      </w:r>
      <w:r>
        <w:t xml:space="preserve">ntry must not be: (a) late; (b) </w:t>
      </w:r>
      <w:r w:rsidRPr="00EC1BD5">
        <w:t>incomplete; (c) indecipherable; (d) incomprehensible; (e) illegible; (f) unlawful; (g) obscene; (h) defamatory; (i)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discarded. Any entry that the judges deem otherwise inappropriate will be ineligible and will be discarded.</w:t>
      </w:r>
    </w:p>
    <w:p w14:paraId="1B16FDA7" w14:textId="77777777" w:rsidR="00C2068E" w:rsidRPr="00EC1BD5" w:rsidRDefault="00C2068E" w:rsidP="00C2068E">
      <w:pPr>
        <w:pStyle w:val="ListParagraph"/>
        <w:numPr>
          <w:ilvl w:val="0"/>
          <w:numId w:val="1"/>
        </w:numPr>
        <w:ind w:left="567" w:hanging="567"/>
        <w:contextualSpacing w:val="0"/>
      </w:pPr>
      <w:r w:rsidRPr="00EC1BD5">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5C0DC2E9" w14:textId="77777777" w:rsidR="00C2068E" w:rsidRDefault="00C2068E" w:rsidP="00C2068E">
      <w:pPr>
        <w:pStyle w:val="ListParagraph"/>
        <w:numPr>
          <w:ilvl w:val="0"/>
          <w:numId w:val="1"/>
        </w:numPr>
        <w:ind w:left="567" w:hanging="567"/>
        <w:contextualSpacing w:val="0"/>
      </w:pPr>
      <w:r>
        <w:t>The Promoter is not responsible or liable for late, lost or misdirected mail enclosing an entry, or an entry not being received by the Promoter for any reason whatsoever.</w:t>
      </w:r>
    </w:p>
    <w:p w14:paraId="44365791" w14:textId="77777777" w:rsidR="00C2068E" w:rsidRDefault="00C2068E" w:rsidP="00C2068E">
      <w:pPr>
        <w:pStyle w:val="ListParagraph"/>
        <w:numPr>
          <w:ilvl w:val="0"/>
          <w:numId w:val="1"/>
        </w:numPr>
        <w:ind w:left="567" w:hanging="567"/>
        <w:contextualSpacing w:val="0"/>
      </w:pPr>
      <w:r>
        <w:t>You should not send in original versions of the entry as entries will not be returned. No responsibility will be taken by the Promoter if an original entry is lost or damaged.</w:t>
      </w:r>
    </w:p>
    <w:p w14:paraId="73CA294B" w14:textId="77777777" w:rsidR="00C2068E" w:rsidRDefault="00C2068E" w:rsidP="00C2068E">
      <w:pPr>
        <w:pStyle w:val="ListParagraph"/>
        <w:numPr>
          <w:ilvl w:val="0"/>
          <w:numId w:val="1"/>
        </w:numPr>
        <w:ind w:left="567" w:hanging="567"/>
        <w:contextualSpacing w:val="0"/>
      </w:pPr>
      <w:r>
        <w:t xml:space="preserve">The Promotion is a game of skill; chance plays no part in determining the winner. Each entry will be individually judged based on its </w:t>
      </w:r>
      <w:r w:rsidRPr="00C2068E">
        <w:t>literary, artistic and creative</w:t>
      </w:r>
      <w:r>
        <w:t>. The judges’ decision will be final and binding on every person who enters. No correspondence will be entered into.</w:t>
      </w:r>
    </w:p>
    <w:p w14:paraId="2D9F175C" w14:textId="77777777" w:rsidR="00C2068E" w:rsidRDefault="00C2068E" w:rsidP="00C2068E">
      <w:pPr>
        <w:pStyle w:val="ListParagraph"/>
        <w:numPr>
          <w:ilvl w:val="0"/>
          <w:numId w:val="1"/>
        </w:numPr>
        <w:ind w:left="567" w:hanging="567"/>
        <w:contextualSpacing w:val="0"/>
      </w:pPr>
      <w:r>
        <w:t>Failure to comply with these terms and conditions or any other applicable terms may result in disqualification and/or forfeiture of prizes at the Promoter’s sole discretion.</w:t>
      </w:r>
    </w:p>
    <w:p w14:paraId="4B4FFAAA" w14:textId="4DCBC7AD" w:rsidR="00C2068E" w:rsidRDefault="00C2068E" w:rsidP="00C2068E">
      <w:pPr>
        <w:pStyle w:val="ListParagraph"/>
        <w:numPr>
          <w:ilvl w:val="0"/>
          <w:numId w:val="1"/>
        </w:numPr>
        <w:ind w:left="567" w:hanging="567"/>
        <w:contextualSpacing w:val="0"/>
      </w:pPr>
      <w:r>
        <w:t xml:space="preserve">You warrant to the Promoter that your entry is an original work that does not infringe the rights of any person. You warrant that you </w:t>
      </w:r>
      <w:r w:rsidRPr="005312E5">
        <w:t xml:space="preserve">own or have all necessary licences, rights, consents and permissions to use and authorize the </w:t>
      </w:r>
      <w:r>
        <w:t>P</w:t>
      </w:r>
      <w:r w:rsidRPr="005312E5">
        <w:t xml:space="preserve">romoter to use all trademark, trade secret, copyright or other proprietary rights in and to </w:t>
      </w:r>
      <w:r>
        <w:t>your entry</w:t>
      </w:r>
      <w:r w:rsidRPr="005312E5">
        <w:t xml:space="preserve"> to enable inclusion and use of </w:t>
      </w:r>
      <w:r>
        <w:t>your entry</w:t>
      </w:r>
      <w:r w:rsidRPr="005312E5">
        <w:t xml:space="preserve"> in the manner contemplated by these terms and conditions</w:t>
      </w:r>
      <w:r>
        <w:t>. If any part of the information provided by you in relation to you</w:t>
      </w:r>
      <w:r w:rsidR="00F801F2">
        <w:t>r</w:t>
      </w:r>
      <w:r>
        <w:t xml:space="preserve"> entry was provided by a third party, you warrant that you have obtained the relevant copyright permission to submit the entry for the purposes of the Promotion. </w:t>
      </w:r>
    </w:p>
    <w:p w14:paraId="56502838" w14:textId="77777777" w:rsidR="00C2068E" w:rsidRPr="005312E5" w:rsidRDefault="00C2068E" w:rsidP="00C2068E">
      <w:pPr>
        <w:pStyle w:val="ListParagraph"/>
        <w:numPr>
          <w:ilvl w:val="0"/>
          <w:numId w:val="1"/>
        </w:numPr>
        <w:ind w:left="567" w:hanging="567"/>
        <w:contextualSpacing w:val="0"/>
      </w:pPr>
      <w:r>
        <w:t>You warrant that you</w:t>
      </w:r>
      <w:r w:rsidRPr="005312E5">
        <w:t xml:space="preserve"> have </w:t>
      </w:r>
      <w:r>
        <w:t xml:space="preserve">obtained </w:t>
      </w:r>
      <w:r w:rsidRPr="005312E5">
        <w:t>the written consent, release</w:t>
      </w:r>
      <w:r>
        <w:t xml:space="preserve"> </w:t>
      </w:r>
      <w:r w:rsidRPr="005312E5">
        <w:t xml:space="preserve">or permission of each and every identifiable individual person in </w:t>
      </w:r>
      <w:r>
        <w:t>your</w:t>
      </w:r>
      <w:r w:rsidRPr="005312E5">
        <w:t xml:space="preserve"> entry (including</w:t>
      </w:r>
      <w:r>
        <w:t xml:space="preserve">, if the individual is a child, </w:t>
      </w:r>
      <w:r w:rsidRPr="005312E5">
        <w:t>the child’s parent or legal guardian) to use the</w:t>
      </w:r>
      <w:r>
        <w:t>ir</w:t>
      </w:r>
      <w:r w:rsidRPr="005312E5">
        <w:t xml:space="preserve"> name </w:t>
      </w:r>
      <w:r>
        <w:t>and</w:t>
      </w:r>
      <w:r w:rsidRPr="005312E5">
        <w:t xml:space="preserve"> likeness to enable inclusion and use of your entry in the manner contemplated by these terms and conditions</w:t>
      </w:r>
      <w:r>
        <w:t>.</w:t>
      </w:r>
    </w:p>
    <w:p w14:paraId="5C23CBBA" w14:textId="77777777" w:rsidR="00C2068E" w:rsidRDefault="00C2068E" w:rsidP="00C2068E">
      <w:pPr>
        <w:pStyle w:val="ListParagraph"/>
        <w:numPr>
          <w:ilvl w:val="0"/>
          <w:numId w:val="1"/>
        </w:numPr>
        <w:ind w:left="567" w:hanging="567"/>
        <w:contextualSpacing w:val="0"/>
      </w:pPr>
      <w:r>
        <w:lastRenderedPageBreak/>
        <w:t>You indemnify the Promoter against all claims and costs by third parties arising from a breach of the warranties contained in these terms and conditions.</w:t>
      </w:r>
    </w:p>
    <w:p w14:paraId="644B812D" w14:textId="77777777" w:rsidR="00C2068E" w:rsidRDefault="00C2068E" w:rsidP="00C2068E">
      <w:pPr>
        <w:pStyle w:val="ListParagraph"/>
        <w:numPr>
          <w:ilvl w:val="0"/>
          <w:numId w:val="1"/>
        </w:numPr>
        <w:ind w:left="567" w:hanging="567"/>
        <w:contextualSpacing w:val="0"/>
      </w:pPr>
      <w:r>
        <w:t>You grant to the Promoter an irrevocable, worldwide and perpetual licence to use your entry in any manner and for any purpose at its absolute discretion, including using your entry in connection with book publication and promotional, marketing or publicity purposes without any further reference or payment or other compensation to you. The Promoter may amend, edit, select, crop, retouch, add to or delete from any part of your entry.</w:t>
      </w:r>
    </w:p>
    <w:p w14:paraId="3FA776B0" w14:textId="77777777" w:rsidR="00C2068E" w:rsidRDefault="00C2068E" w:rsidP="00C2068E">
      <w:pPr>
        <w:pStyle w:val="ListParagraph"/>
        <w:numPr>
          <w:ilvl w:val="0"/>
          <w:numId w:val="1"/>
        </w:numPr>
        <w:ind w:left="567" w:hanging="567"/>
        <w:contextualSpacing w:val="0"/>
      </w:pPr>
      <w:r>
        <w:t xml:space="preserve">The Promoter will not be liable for any breach of copyright in connection with your entry. You will be solely responsible your entry and the consequences of submitting it. </w:t>
      </w:r>
    </w:p>
    <w:p w14:paraId="16810187" w14:textId="77777777" w:rsidR="00C2068E" w:rsidRDefault="00C2068E" w:rsidP="00C2068E">
      <w:pPr>
        <w:pStyle w:val="ListParagraph"/>
        <w:numPr>
          <w:ilvl w:val="0"/>
          <w:numId w:val="1"/>
        </w:numPr>
        <w:ind w:left="567" w:hanging="567"/>
        <w:contextualSpacing w:val="0"/>
      </w:pPr>
      <w:r>
        <w:t xml:space="preserve">The Promoter may use and may permit others to use your entry at its absolute discretion, including in connection with a story or feature on the Promotion to be published in any of its print or digital publications, without further remuneration or reference to you. </w:t>
      </w:r>
    </w:p>
    <w:p w14:paraId="6E24455F" w14:textId="77777777" w:rsidR="00C2068E" w:rsidRDefault="00C2068E" w:rsidP="00C2068E">
      <w:pPr>
        <w:rPr>
          <w:i/>
        </w:rPr>
      </w:pPr>
      <w:r>
        <w:rPr>
          <w:i/>
        </w:rPr>
        <w:t>Judging and award of prize</w:t>
      </w:r>
    </w:p>
    <w:p w14:paraId="3AC21E44" w14:textId="77777777" w:rsidR="001A32CF" w:rsidRPr="001A32CF" w:rsidRDefault="001A32CF" w:rsidP="001A32CF">
      <w:pPr>
        <w:pStyle w:val="ListParagraph"/>
        <w:spacing w:line="246" w:lineRule="exact"/>
        <w:ind w:left="360"/>
        <w:rPr>
          <w:sz w:val="23"/>
        </w:rPr>
      </w:pPr>
    </w:p>
    <w:p w14:paraId="766B1053" w14:textId="59A88E9F" w:rsidR="0028138F" w:rsidRDefault="0028138F" w:rsidP="0028138F">
      <w:pPr>
        <w:pStyle w:val="ListParagraph"/>
        <w:numPr>
          <w:ilvl w:val="0"/>
          <w:numId w:val="1"/>
        </w:numPr>
      </w:pPr>
      <w:r>
        <w:t xml:space="preserve">The judging will be done by a panel of judges appointed by the Promoter. The judging to determine </w:t>
      </w:r>
      <w:r w:rsidR="009D0197">
        <w:t>the</w:t>
      </w:r>
      <w:r>
        <w:t xml:space="preserve"> finalists in each category and the overall Room </w:t>
      </w:r>
      <w:r w:rsidRPr="0028138F">
        <w:t>of the Year</w:t>
      </w:r>
      <w:r w:rsidR="003D5138">
        <w:t xml:space="preserve"> and Rising Star</w:t>
      </w:r>
      <w:r w:rsidRPr="0028138F">
        <w:t xml:space="preserve"> will take place at 54 Park Street, Sydney and/or virtually from the week commencing </w:t>
      </w:r>
      <w:r w:rsidR="002E3D0E">
        <w:t>2</w:t>
      </w:r>
      <w:r w:rsidR="008D7ECA">
        <w:t>0</w:t>
      </w:r>
      <w:r w:rsidR="002E3D0E">
        <w:t>/0</w:t>
      </w:r>
      <w:r w:rsidR="0000689E">
        <w:t>7/</w:t>
      </w:r>
      <w:r w:rsidR="002E3D0E">
        <w:t>202</w:t>
      </w:r>
      <w:r w:rsidR="008D7ECA">
        <w:t>6</w:t>
      </w:r>
    </w:p>
    <w:p w14:paraId="36151D74" w14:textId="77777777" w:rsidR="006F7A8B" w:rsidRDefault="006F7A8B" w:rsidP="006F7A8B">
      <w:pPr>
        <w:pStyle w:val="ListParagraph"/>
        <w:spacing w:after="240" w:line="240" w:lineRule="auto"/>
        <w:ind w:left="360"/>
      </w:pPr>
    </w:p>
    <w:p w14:paraId="1A14DDE9" w14:textId="77777777" w:rsidR="00261D01" w:rsidRDefault="006F7A8B" w:rsidP="009E4CE2">
      <w:pPr>
        <w:pStyle w:val="ListParagraph"/>
        <w:numPr>
          <w:ilvl w:val="0"/>
          <w:numId w:val="1"/>
        </w:numPr>
        <w:spacing w:after="240" w:line="240" w:lineRule="auto"/>
        <w:contextualSpacing w:val="0"/>
      </w:pPr>
      <w:r>
        <w:t xml:space="preserve"> </w:t>
      </w:r>
      <w:r w:rsidR="00751B26">
        <w:t xml:space="preserve">The best valid entry per category as determined by the judges will win </w:t>
      </w:r>
      <w:r w:rsidR="00261D01">
        <w:t>a prize pack worth $2,000.</w:t>
      </w:r>
    </w:p>
    <w:p w14:paraId="2D9202B2" w14:textId="77777777" w:rsidR="00261D01" w:rsidRDefault="00261D01" w:rsidP="00261D01">
      <w:pPr>
        <w:pStyle w:val="ListParagraph"/>
      </w:pPr>
    </w:p>
    <w:p w14:paraId="012B93B3" w14:textId="5657248C" w:rsidR="00261D01" w:rsidRDefault="006F7A8B" w:rsidP="009E4CE2">
      <w:pPr>
        <w:pStyle w:val="ListParagraph"/>
        <w:numPr>
          <w:ilvl w:val="0"/>
          <w:numId w:val="1"/>
        </w:numPr>
        <w:spacing w:after="240" w:line="240" w:lineRule="auto"/>
        <w:contextualSpacing w:val="0"/>
      </w:pPr>
      <w:r w:rsidRPr="0028138F">
        <w:t xml:space="preserve">All </w:t>
      </w:r>
      <w:r w:rsidR="00261D01">
        <w:t>category winners</w:t>
      </w:r>
      <w:r w:rsidRPr="0028138F">
        <w:t xml:space="preserve"> below </w:t>
      </w:r>
      <w:r w:rsidR="00C36B1E">
        <w:t xml:space="preserve">are to </w:t>
      </w:r>
      <w:r w:rsidR="00261D01">
        <w:t>receive</w:t>
      </w:r>
      <w:r w:rsidR="00C36B1E">
        <w:t xml:space="preserve"> a prize of a minimum of </w:t>
      </w:r>
      <w:r w:rsidRPr="00FB65F9">
        <w:t>$</w:t>
      </w:r>
      <w:r w:rsidR="005405FC">
        <w:t>2,000</w:t>
      </w:r>
      <w:r w:rsidR="00261D01">
        <w:t>.</w:t>
      </w:r>
    </w:p>
    <w:p w14:paraId="0B551B21" w14:textId="7F4D550F" w:rsidR="00EA4A3A" w:rsidRDefault="004A5A38" w:rsidP="00031E27">
      <w:pPr>
        <w:pStyle w:val="ListParagraph"/>
        <w:numPr>
          <w:ilvl w:val="0"/>
          <w:numId w:val="13"/>
        </w:numPr>
      </w:pPr>
      <w:r w:rsidRPr="00031E27">
        <w:rPr>
          <w:b/>
          <w:bCs/>
        </w:rPr>
        <w:t>Best Use of Materials</w:t>
      </w:r>
      <w:r w:rsidRPr="004A5A38">
        <w:t xml:space="preserve"> </w:t>
      </w:r>
      <w:r>
        <w:br/>
      </w:r>
      <w:r w:rsidR="00031E27" w:rsidRPr="007C16F2">
        <w:rPr>
          <w:i/>
          <w:iCs/>
        </w:rPr>
        <w:t>Prize of a minimum of $</w:t>
      </w:r>
      <w:r w:rsidR="00031E27">
        <w:rPr>
          <w:i/>
          <w:iCs/>
        </w:rPr>
        <w:t>2,000</w:t>
      </w:r>
    </w:p>
    <w:p w14:paraId="13152DE1" w14:textId="355423ED" w:rsidR="004A5A38" w:rsidRDefault="004A5A38" w:rsidP="00031E27">
      <w:pPr>
        <w:pStyle w:val="ListParagraph"/>
        <w:numPr>
          <w:ilvl w:val="0"/>
          <w:numId w:val="13"/>
        </w:numPr>
      </w:pPr>
      <w:r w:rsidRPr="00031E27">
        <w:rPr>
          <w:b/>
          <w:bCs/>
        </w:rPr>
        <w:t xml:space="preserve">Best Laundry </w:t>
      </w:r>
      <w:r>
        <w:br/>
      </w:r>
      <w:r w:rsidR="00031E27" w:rsidRPr="007C16F2">
        <w:rPr>
          <w:i/>
          <w:iCs/>
        </w:rPr>
        <w:t>Prize of a minimum of $</w:t>
      </w:r>
      <w:r w:rsidR="00031E27">
        <w:rPr>
          <w:i/>
          <w:iCs/>
        </w:rPr>
        <w:t>2,000</w:t>
      </w:r>
    </w:p>
    <w:p w14:paraId="5E0B2626" w14:textId="212F09CC" w:rsidR="00031E27" w:rsidRPr="00031E27" w:rsidRDefault="004A5A38" w:rsidP="00031E27">
      <w:pPr>
        <w:pStyle w:val="ListParagraph"/>
        <w:numPr>
          <w:ilvl w:val="0"/>
          <w:numId w:val="13"/>
        </w:numPr>
      </w:pPr>
      <w:r w:rsidRPr="00031E27">
        <w:rPr>
          <w:b/>
          <w:bCs/>
        </w:rPr>
        <w:t xml:space="preserve">Best Bathroom </w:t>
      </w:r>
      <w:r w:rsidRPr="00031E27">
        <w:rPr>
          <w:b/>
          <w:bCs/>
        </w:rPr>
        <w:br/>
      </w:r>
      <w:r w:rsidR="00031E27" w:rsidRPr="007C16F2">
        <w:rPr>
          <w:i/>
          <w:iCs/>
        </w:rPr>
        <w:t>Prize of a minimum of $</w:t>
      </w:r>
      <w:r w:rsidR="00031E27">
        <w:rPr>
          <w:i/>
          <w:iCs/>
        </w:rPr>
        <w:t>2,000</w:t>
      </w:r>
    </w:p>
    <w:p w14:paraId="4931BE5A" w14:textId="1A054FAA" w:rsidR="00031E27" w:rsidRPr="00031E27" w:rsidRDefault="004A5A38" w:rsidP="00031E27">
      <w:pPr>
        <w:pStyle w:val="ListParagraph"/>
        <w:numPr>
          <w:ilvl w:val="0"/>
          <w:numId w:val="13"/>
        </w:numPr>
      </w:pPr>
      <w:r w:rsidRPr="00031E27">
        <w:rPr>
          <w:b/>
          <w:bCs/>
        </w:rPr>
        <w:t xml:space="preserve">Best Kitchen </w:t>
      </w:r>
      <w:r>
        <w:br/>
      </w:r>
      <w:r w:rsidR="00031E27" w:rsidRPr="007C16F2">
        <w:rPr>
          <w:i/>
          <w:iCs/>
        </w:rPr>
        <w:t>Prize of a minimum of $</w:t>
      </w:r>
      <w:r w:rsidR="00031E27">
        <w:rPr>
          <w:i/>
          <w:iCs/>
        </w:rPr>
        <w:t>2,000</w:t>
      </w:r>
    </w:p>
    <w:p w14:paraId="69BDD8D1" w14:textId="256B0FA7" w:rsidR="00031E27" w:rsidRPr="00031E27" w:rsidRDefault="004A5A38" w:rsidP="00031E27">
      <w:pPr>
        <w:pStyle w:val="ListParagraph"/>
        <w:numPr>
          <w:ilvl w:val="0"/>
          <w:numId w:val="13"/>
        </w:numPr>
      </w:pPr>
      <w:r w:rsidRPr="00031E27">
        <w:rPr>
          <w:b/>
          <w:bCs/>
        </w:rPr>
        <w:t xml:space="preserve">Best Indoor-Outdoor Connection </w:t>
      </w:r>
      <w:r>
        <w:br/>
      </w:r>
      <w:r w:rsidR="00644791" w:rsidRPr="00031E27">
        <w:rPr>
          <w:i/>
          <w:iCs/>
        </w:rPr>
        <w:t>Prize of a minimum of $2,000</w:t>
      </w:r>
    </w:p>
    <w:p w14:paraId="5C263BD5" w14:textId="5E6A6BC0" w:rsidR="00031E27" w:rsidRPr="00031E27" w:rsidRDefault="004A5A38" w:rsidP="00031E27">
      <w:pPr>
        <w:pStyle w:val="ListParagraph"/>
        <w:numPr>
          <w:ilvl w:val="0"/>
          <w:numId w:val="13"/>
        </w:numPr>
      </w:pPr>
      <w:r w:rsidRPr="00031E27">
        <w:rPr>
          <w:b/>
          <w:bCs/>
        </w:rPr>
        <w:t xml:space="preserve">Reader’s Choice </w:t>
      </w:r>
      <w:r w:rsidRPr="00031E27">
        <w:rPr>
          <w:b/>
          <w:bCs/>
        </w:rPr>
        <w:br/>
      </w:r>
      <w:r w:rsidR="00644791" w:rsidRPr="00031E27">
        <w:rPr>
          <w:i/>
          <w:iCs/>
        </w:rPr>
        <w:t>Prize of a minimum of $2,000</w:t>
      </w:r>
      <w:bookmarkStart w:id="1" w:name="_Hlk166590056"/>
    </w:p>
    <w:p w14:paraId="69274964" w14:textId="77777777" w:rsidR="00031E27" w:rsidRPr="00031E27" w:rsidRDefault="00CA0173" w:rsidP="00031E27">
      <w:pPr>
        <w:pStyle w:val="ListParagraph"/>
        <w:numPr>
          <w:ilvl w:val="0"/>
          <w:numId w:val="13"/>
        </w:numPr>
      </w:pPr>
      <w:r w:rsidRPr="00031E27">
        <w:rPr>
          <w:b/>
          <w:bCs/>
        </w:rPr>
        <w:t>Best Use of Colour</w:t>
      </w:r>
      <w:r w:rsidR="00E65CB3" w:rsidRPr="007C16F2">
        <w:br/>
      </w:r>
      <w:r w:rsidR="00E65CB3" w:rsidRPr="00031E27">
        <w:rPr>
          <w:i/>
          <w:iCs/>
        </w:rPr>
        <w:t>Prize of a minimum of $</w:t>
      </w:r>
      <w:r w:rsidR="00261D01" w:rsidRPr="00031E27">
        <w:rPr>
          <w:i/>
          <w:iCs/>
        </w:rPr>
        <w:t>2,000</w:t>
      </w:r>
    </w:p>
    <w:p w14:paraId="7E48D54B" w14:textId="77777777" w:rsidR="00031E27" w:rsidRPr="00031E27" w:rsidRDefault="00CA0173" w:rsidP="00031E27">
      <w:pPr>
        <w:pStyle w:val="ListParagraph"/>
        <w:numPr>
          <w:ilvl w:val="0"/>
          <w:numId w:val="13"/>
        </w:numPr>
      </w:pPr>
      <w:r w:rsidRPr="00031E27">
        <w:rPr>
          <w:b/>
          <w:bCs/>
        </w:rPr>
        <w:t>Best Use of Soft Furnishings</w:t>
      </w:r>
      <w:r w:rsidR="00E65CB3" w:rsidRPr="007C16F2">
        <w:br/>
      </w:r>
      <w:r w:rsidR="00644791" w:rsidRPr="00031E27">
        <w:rPr>
          <w:i/>
          <w:iCs/>
        </w:rPr>
        <w:t>Prize of a minimum of $2,000</w:t>
      </w:r>
    </w:p>
    <w:p w14:paraId="1C44BA71" w14:textId="2BE4A98A" w:rsidR="00085C13" w:rsidRPr="00031E27" w:rsidRDefault="00CA0173" w:rsidP="00031E27">
      <w:pPr>
        <w:pStyle w:val="ListParagraph"/>
        <w:numPr>
          <w:ilvl w:val="0"/>
          <w:numId w:val="13"/>
        </w:numPr>
      </w:pPr>
      <w:r w:rsidRPr="00031E27">
        <w:rPr>
          <w:b/>
          <w:bCs/>
        </w:rPr>
        <w:t>Best Bedroom</w:t>
      </w:r>
      <w:r w:rsidR="00E65CB3" w:rsidRPr="007C16F2">
        <w:br/>
      </w:r>
      <w:r w:rsidR="00644791" w:rsidRPr="00031E27">
        <w:rPr>
          <w:i/>
          <w:iCs/>
        </w:rPr>
        <w:t>Prize of a minimum of $2,000</w:t>
      </w:r>
    </w:p>
    <w:p w14:paraId="2A6CA0ED" w14:textId="13FD28AC" w:rsidR="00031E27" w:rsidRPr="007C16F2" w:rsidRDefault="00031E27" w:rsidP="00031E27">
      <w:pPr>
        <w:pStyle w:val="ListParagraph"/>
        <w:numPr>
          <w:ilvl w:val="0"/>
          <w:numId w:val="13"/>
        </w:numPr>
      </w:pPr>
      <w:r w:rsidRPr="00031E27">
        <w:rPr>
          <w:b/>
          <w:bCs/>
        </w:rPr>
        <w:lastRenderedPageBreak/>
        <w:t xml:space="preserve">Best </w:t>
      </w:r>
      <w:r>
        <w:rPr>
          <w:b/>
          <w:bCs/>
        </w:rPr>
        <w:t>Powder Room</w:t>
      </w:r>
      <w:r w:rsidRPr="007C16F2">
        <w:br/>
      </w:r>
      <w:r w:rsidRPr="00031E27">
        <w:rPr>
          <w:i/>
          <w:iCs/>
        </w:rPr>
        <w:t>Prize of a minimum of $2,000</w:t>
      </w:r>
    </w:p>
    <w:p w14:paraId="32D8F02A" w14:textId="26B19DF3" w:rsidR="00031E27" w:rsidRPr="007C16F2" w:rsidRDefault="00031E27" w:rsidP="00B0011C">
      <w:pPr>
        <w:pStyle w:val="ListParagraph"/>
        <w:numPr>
          <w:ilvl w:val="0"/>
          <w:numId w:val="13"/>
        </w:numPr>
      </w:pPr>
      <w:r w:rsidRPr="00031E27">
        <w:rPr>
          <w:b/>
          <w:bCs/>
        </w:rPr>
        <w:t xml:space="preserve">Best </w:t>
      </w:r>
      <w:r>
        <w:rPr>
          <w:b/>
          <w:bCs/>
        </w:rPr>
        <w:t>Garden ‘Room’</w:t>
      </w:r>
      <w:r w:rsidRPr="007C16F2">
        <w:br/>
      </w:r>
      <w:r w:rsidRPr="00031E27">
        <w:rPr>
          <w:i/>
          <w:iCs/>
        </w:rPr>
        <w:t>Prize of a minimum of $2,000</w:t>
      </w:r>
    </w:p>
    <w:bookmarkEnd w:id="1"/>
    <w:p w14:paraId="68C4AC69" w14:textId="4122599D" w:rsidR="00C2068E" w:rsidRDefault="00751B26" w:rsidP="7A96AFC1">
      <w:pPr>
        <w:rPr>
          <w:highlight w:val="yellow"/>
        </w:rPr>
      </w:pPr>
      <w:r>
        <w:t xml:space="preserve">The winners </w:t>
      </w:r>
      <w:r w:rsidR="00C2068E">
        <w:t xml:space="preserve">will be notified within </w:t>
      </w:r>
      <w:r w:rsidR="00CC26D2">
        <w:t>seven</w:t>
      </w:r>
      <w:r w:rsidR="00C2068E">
        <w:t xml:space="preserve"> business days of the draw using the contact details provided in their entry. </w:t>
      </w:r>
      <w:bookmarkStart w:id="2" w:name="_Hlk166589999"/>
      <w:r w:rsidR="006F7A8B" w:rsidRPr="0026535D">
        <w:t xml:space="preserve">The winner’s name will be published in the </w:t>
      </w:r>
      <w:r w:rsidR="002E3D0E" w:rsidRPr="0026535D">
        <w:t>October</w:t>
      </w:r>
      <w:r w:rsidR="006F7A8B" w:rsidRPr="0026535D">
        <w:t xml:space="preserve"> issue of Australian House and Garden on sale </w:t>
      </w:r>
      <w:r w:rsidR="0026535D" w:rsidRPr="0026535D">
        <w:t>07</w:t>
      </w:r>
      <w:r w:rsidR="002E3D0E" w:rsidRPr="0026535D">
        <w:t>/09/202</w:t>
      </w:r>
      <w:r w:rsidR="0026535D" w:rsidRPr="0026535D">
        <w:t>6</w:t>
      </w:r>
      <w:r w:rsidR="002E3D0E" w:rsidRPr="0026535D">
        <w:t>.</w:t>
      </w:r>
    </w:p>
    <w:bookmarkEnd w:id="2"/>
    <w:p w14:paraId="5C17144E" w14:textId="77777777" w:rsidR="00C2068E" w:rsidRDefault="00C2068E" w:rsidP="00C2068E">
      <w:pPr>
        <w:pStyle w:val="ListParagraph"/>
        <w:numPr>
          <w:ilvl w:val="0"/>
          <w:numId w:val="1"/>
        </w:numPr>
        <w:ind w:left="567" w:hanging="567"/>
        <w:contextualSpacing w:val="0"/>
      </w:pPr>
      <w:r>
        <w:t xml:space="preserve">The winner must take the prize as offered. The prize, or any unused portion of the prize, is not exchangeable and cannot be redeemed as cash. The prize cannot be used in conjunction with any other special offer. </w:t>
      </w:r>
    </w:p>
    <w:p w14:paraId="7C72DE35" w14:textId="77777777" w:rsidR="00C2068E" w:rsidRDefault="00C2068E" w:rsidP="00C2068E">
      <w:pPr>
        <w:pStyle w:val="ListParagraph"/>
        <w:numPr>
          <w:ilvl w:val="0"/>
          <w:numId w:val="1"/>
        </w:numPr>
        <w:ind w:left="567" w:hanging="567"/>
        <w:contextualSpacing w:val="0"/>
      </w:pPr>
      <w:r>
        <w:t>If, for any reason, the winner does not take the prize at the time stipulated by the Promoter, the prize will be forfeited by the winner and cash will not be awarded in lieu of the prize.</w:t>
      </w:r>
    </w:p>
    <w:p w14:paraId="5DC38A58" w14:textId="77777777" w:rsidR="00C2068E" w:rsidRDefault="00C2068E" w:rsidP="00C2068E">
      <w:pPr>
        <w:pStyle w:val="ListParagraph"/>
        <w:numPr>
          <w:ilvl w:val="0"/>
          <w:numId w:val="1"/>
        </w:numPr>
        <w:ind w:left="567" w:hanging="567"/>
        <w:contextualSpacing w:val="0"/>
      </w:pPr>
      <w:r>
        <w:t>If a prize, or part of a prize, is unavailable, the Promoter may substitute an alternative prize to substantially the same recommended retail value and/or specification, subject to any written direction from the various regulatory authorities.</w:t>
      </w:r>
    </w:p>
    <w:p w14:paraId="319F2BCF" w14:textId="77777777" w:rsidR="00C2068E" w:rsidRDefault="00C2068E" w:rsidP="00C2068E">
      <w:pPr>
        <w:rPr>
          <w:i/>
        </w:rPr>
      </w:pPr>
      <w:r>
        <w:rPr>
          <w:i/>
        </w:rPr>
        <w:t>Prizes</w:t>
      </w:r>
    </w:p>
    <w:p w14:paraId="426075DF" w14:textId="77777777" w:rsidR="00C2068E" w:rsidRPr="00B03497" w:rsidRDefault="00C2068E" w:rsidP="00C2068E">
      <w:pPr>
        <w:pStyle w:val="ListParagraph"/>
        <w:numPr>
          <w:ilvl w:val="0"/>
          <w:numId w:val="1"/>
        </w:numPr>
        <w:ind w:left="567" w:hanging="567"/>
        <w:contextualSpacing w:val="0"/>
      </w:pPr>
      <w:r w:rsidRPr="00B03497">
        <w:t>The prize will be delivered to the nominated address of the winner, provided that address is in Australia</w:t>
      </w:r>
      <w:r w:rsidR="00E530B3">
        <w:t xml:space="preserve">. </w:t>
      </w:r>
      <w:r w:rsidRPr="00B03497">
        <w:t>The Promoter is not responsible or liable for any delay or failure in delivery of the prize by a third party or for any damaged caused to the prize during delivery.</w:t>
      </w:r>
    </w:p>
    <w:p w14:paraId="0996C568" w14:textId="77777777" w:rsidR="00C2068E" w:rsidRDefault="00C2068E" w:rsidP="00C2068E">
      <w:pPr>
        <w:pStyle w:val="ListParagraph"/>
        <w:numPr>
          <w:ilvl w:val="0"/>
          <w:numId w:val="1"/>
        </w:numPr>
        <w:ind w:left="567" w:hanging="567"/>
        <w:contextualSpacing w:val="0"/>
      </w:pPr>
      <w:r>
        <w:t>The prize does not include any ancillary costs associated with redeeming the prize, which are the responsibility of the winner.</w:t>
      </w:r>
    </w:p>
    <w:p w14:paraId="781FCEA4" w14:textId="77777777" w:rsidR="00C2068E" w:rsidRDefault="00C2068E" w:rsidP="00C2068E">
      <w:pPr>
        <w:pStyle w:val="ListParagraph"/>
        <w:numPr>
          <w:ilvl w:val="0"/>
          <w:numId w:val="1"/>
        </w:numPr>
        <w:ind w:left="567" w:hanging="567"/>
        <w:contextualSpacing w:val="0"/>
      </w:pPr>
      <w:r>
        <w:t>The prize does not include any installation or set-up of any of the products.</w:t>
      </w:r>
    </w:p>
    <w:p w14:paraId="77475BB1" w14:textId="77777777" w:rsidR="00C2068E" w:rsidRDefault="00C2068E" w:rsidP="00C2068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079587B8" w14:textId="77777777" w:rsidR="00C2068E" w:rsidRDefault="00C2068E" w:rsidP="00C2068E">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14:paraId="0E845F69" w14:textId="77777777" w:rsidR="00C2068E" w:rsidRDefault="00C2068E" w:rsidP="00C2068E">
      <w:pPr>
        <w:pStyle w:val="ListParagraph"/>
        <w:numPr>
          <w:ilvl w:val="0"/>
          <w:numId w:val="1"/>
        </w:numPr>
        <w:ind w:left="567" w:hanging="567"/>
        <w:contextualSpacing w:val="0"/>
      </w:pPr>
      <w:r>
        <w:t>The prize is subject to the standard terms and conditions of individu</w:t>
      </w:r>
      <w:r w:rsidR="00E530B3">
        <w:t>al prize and service providers.</w:t>
      </w:r>
    </w:p>
    <w:p w14:paraId="6872E317" w14:textId="77777777" w:rsidR="00C2068E" w:rsidRPr="00B61B3A" w:rsidRDefault="00C2068E" w:rsidP="00C2068E">
      <w:pPr>
        <w:rPr>
          <w:i/>
        </w:rPr>
      </w:pPr>
      <w:r w:rsidRPr="00B61B3A">
        <w:rPr>
          <w:i/>
        </w:rPr>
        <w:t>General</w:t>
      </w:r>
    </w:p>
    <w:p w14:paraId="1A7ED8A0" w14:textId="77777777" w:rsidR="00C2068E" w:rsidRDefault="00C2068E" w:rsidP="00C2068E">
      <w:pPr>
        <w:pStyle w:val="ListParagraph"/>
        <w:numPr>
          <w:ilvl w:val="0"/>
          <w:numId w:val="1"/>
        </w:numPr>
        <w:ind w:left="567" w:hanging="567"/>
        <w:contextualSpacing w:val="0"/>
      </w:pPr>
      <w:r>
        <w:t>The Promoter’s decision in relation to all aspects of the Promotion is final and no correspondence will be entered into.</w:t>
      </w:r>
    </w:p>
    <w:p w14:paraId="0F4941DA" w14:textId="1542FB86" w:rsidR="00C2068E" w:rsidRDefault="00C2068E" w:rsidP="00C2068E">
      <w:pPr>
        <w:pStyle w:val="ListParagraph"/>
        <w:numPr>
          <w:ilvl w:val="0"/>
          <w:numId w:val="1"/>
        </w:numPr>
        <w:ind w:left="567" w:hanging="567"/>
        <w:contextualSpacing w:val="0"/>
      </w:pPr>
      <w:r>
        <w:t xml:space="preserve">In the event of unforeseen circumstances, war, terrorism, </w:t>
      </w:r>
      <w:r w:rsidR="00A6699C">
        <w:t xml:space="preserve">pandemic, </w:t>
      </w:r>
      <w:r>
        <w:t>state of emergency or disaster (including but not limited to natural disaster) the Promoter may cancel, terminate, modify or suspend the Promotion.</w:t>
      </w:r>
    </w:p>
    <w:p w14:paraId="087005DD" w14:textId="77777777" w:rsidR="00C2068E" w:rsidRDefault="00C2068E" w:rsidP="00C2068E">
      <w:pPr>
        <w:pStyle w:val="ListParagraph"/>
        <w:numPr>
          <w:ilvl w:val="0"/>
          <w:numId w:val="1"/>
        </w:numPr>
        <w:ind w:left="567" w:hanging="567"/>
        <w:contextualSpacing w:val="0"/>
      </w:pPr>
      <w:r w:rsidRPr="002A4862">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w:t>
      </w:r>
    </w:p>
    <w:p w14:paraId="4C9DB591" w14:textId="77777777" w:rsidR="00C2068E" w:rsidRDefault="00C2068E" w:rsidP="00C2068E">
      <w:pPr>
        <w:pStyle w:val="ListParagraph"/>
        <w:numPr>
          <w:ilvl w:val="0"/>
          <w:numId w:val="1"/>
        </w:numPr>
        <w:ind w:left="567" w:hanging="567"/>
        <w:contextualSpacing w:val="0"/>
      </w:pPr>
      <w:r>
        <w:t xml:space="preserve">Subject to the Non-Excludable Guarantees, the </w:t>
      </w:r>
      <w:r w:rsidRPr="00241F68">
        <w:t>Promoter make</w:t>
      </w:r>
      <w:r>
        <w:t>s</w:t>
      </w:r>
      <w:r w:rsidRPr="00241F68">
        <w:t xml:space="preserve"> </w:t>
      </w:r>
      <w:r>
        <w:t>no representations or warranty</w:t>
      </w:r>
      <w:r w:rsidRPr="00241F68">
        <w:t xml:space="preserve"> as to t</w:t>
      </w:r>
      <w:r>
        <w:t xml:space="preserve">he quality, suitability or </w:t>
      </w:r>
      <w:r w:rsidRPr="00241F68">
        <w:t>merc</w:t>
      </w:r>
      <w:r>
        <w:t xml:space="preserve">hantability of any of the goods or </w:t>
      </w:r>
      <w:r w:rsidRPr="00241F68">
        <w:t xml:space="preserve">services offered as </w:t>
      </w:r>
      <w:r>
        <w:t xml:space="preserve">a </w:t>
      </w:r>
      <w:r w:rsidRPr="00241F68">
        <w:t>prize</w:t>
      </w:r>
      <w:r>
        <w:t>.</w:t>
      </w:r>
    </w:p>
    <w:p w14:paraId="594B640D" w14:textId="77777777" w:rsidR="00C2068E" w:rsidRDefault="00C2068E" w:rsidP="00C2068E">
      <w:pPr>
        <w:pStyle w:val="ListParagraph"/>
        <w:numPr>
          <w:ilvl w:val="0"/>
          <w:numId w:val="1"/>
        </w:numPr>
        <w:ind w:left="567" w:hanging="567"/>
        <w:contextualSpacing w:val="0"/>
      </w:pPr>
      <w: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w:t>
      </w:r>
      <w:hyperlink r:id="rId11" w:history="1">
        <w:r w:rsidR="00751B26" w:rsidRPr="005C7FE1">
          <w:rPr>
            <w:rStyle w:val="Hyperlink"/>
          </w:rPr>
          <w:t>http://www.aremedia.com.au/privacy</w:t>
        </w:r>
      </w:hyperlink>
      <w:r w:rsidR="00751B26">
        <w:t xml:space="preserve"> </w:t>
      </w:r>
      <w: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 </w:t>
      </w:r>
    </w:p>
    <w:p w14:paraId="3C4A2189" w14:textId="77777777" w:rsidR="00C2068E" w:rsidRDefault="00C2068E" w:rsidP="00C2068E">
      <w:pPr>
        <w:pStyle w:val="ListParagraph"/>
        <w:numPr>
          <w:ilvl w:val="0"/>
          <w:numId w:val="1"/>
        </w:numPr>
        <w:ind w:left="567" w:hanging="567"/>
        <w:contextualSpacing w:val="0"/>
      </w:pPr>
      <w:r>
        <w:t xml:space="preserve">The Promoter is </w:t>
      </w:r>
      <w:r w:rsidR="00751B26">
        <w:t xml:space="preserve">Are Media </w:t>
      </w:r>
      <w:r>
        <w:t xml:space="preserve"> Pty Limited (ABN 18 053 273 546) of 54 Park Street, Sydney, NSW 2000 (phone: (02) 9282 8000).</w:t>
      </w:r>
      <w:r w:rsidRPr="00F85C47">
        <w:t xml:space="preserve"> </w:t>
      </w:r>
    </w:p>
    <w:p w14:paraId="2EA0710D" w14:textId="77777777" w:rsidR="00C2068E" w:rsidRPr="00C2068E" w:rsidRDefault="00C2068E" w:rsidP="00C2068E">
      <w:pPr>
        <w:rPr>
          <w:b/>
        </w:rPr>
      </w:pPr>
    </w:p>
    <w:p w14:paraId="5C1DDB0F" w14:textId="77777777" w:rsidR="00C2068E" w:rsidRDefault="00C2068E"/>
    <w:sectPr w:rsidR="00C2068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84F1" w14:textId="77777777" w:rsidR="002D323B" w:rsidRDefault="002D323B">
      <w:pPr>
        <w:spacing w:after="0" w:line="240" w:lineRule="auto"/>
      </w:pPr>
      <w:r>
        <w:separator/>
      </w:r>
    </w:p>
  </w:endnote>
  <w:endnote w:type="continuationSeparator" w:id="0">
    <w:p w14:paraId="35D598C5" w14:textId="77777777" w:rsidR="002D323B" w:rsidRDefault="002D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96AFC1" w14:paraId="18B50F61" w14:textId="77777777" w:rsidTr="7A96AFC1">
      <w:trPr>
        <w:trHeight w:val="300"/>
      </w:trPr>
      <w:tc>
        <w:tcPr>
          <w:tcW w:w="3005" w:type="dxa"/>
        </w:tcPr>
        <w:p w14:paraId="2F062966" w14:textId="737DD089" w:rsidR="7A96AFC1" w:rsidRDefault="7A96AFC1" w:rsidP="7A96AFC1">
          <w:pPr>
            <w:pStyle w:val="Header"/>
            <w:ind w:left="-115"/>
          </w:pPr>
        </w:p>
      </w:tc>
      <w:tc>
        <w:tcPr>
          <w:tcW w:w="3005" w:type="dxa"/>
        </w:tcPr>
        <w:p w14:paraId="7A817538" w14:textId="4EC94C43" w:rsidR="7A96AFC1" w:rsidRDefault="7A96AFC1" w:rsidP="7A96AFC1">
          <w:pPr>
            <w:pStyle w:val="Header"/>
            <w:jc w:val="center"/>
          </w:pPr>
        </w:p>
      </w:tc>
      <w:tc>
        <w:tcPr>
          <w:tcW w:w="3005" w:type="dxa"/>
        </w:tcPr>
        <w:p w14:paraId="526A7488" w14:textId="6203E3D2" w:rsidR="7A96AFC1" w:rsidRDefault="7A96AFC1" w:rsidP="7A96AFC1">
          <w:pPr>
            <w:pStyle w:val="Header"/>
            <w:ind w:right="-115"/>
            <w:jc w:val="right"/>
          </w:pPr>
        </w:p>
      </w:tc>
    </w:tr>
  </w:tbl>
  <w:p w14:paraId="46853894" w14:textId="3CC1252E" w:rsidR="7A96AFC1" w:rsidRDefault="7A96AFC1" w:rsidP="7A96A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7AE4" w14:textId="77777777" w:rsidR="002D323B" w:rsidRDefault="002D323B">
      <w:pPr>
        <w:spacing w:after="0" w:line="240" w:lineRule="auto"/>
      </w:pPr>
      <w:r>
        <w:separator/>
      </w:r>
    </w:p>
  </w:footnote>
  <w:footnote w:type="continuationSeparator" w:id="0">
    <w:p w14:paraId="735B58A8" w14:textId="77777777" w:rsidR="002D323B" w:rsidRDefault="002D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96AFC1" w14:paraId="32AA16EE" w14:textId="77777777" w:rsidTr="7A96AFC1">
      <w:trPr>
        <w:trHeight w:val="300"/>
      </w:trPr>
      <w:tc>
        <w:tcPr>
          <w:tcW w:w="3005" w:type="dxa"/>
        </w:tcPr>
        <w:p w14:paraId="5144B583" w14:textId="12AFC8E3" w:rsidR="7A96AFC1" w:rsidRDefault="7A96AFC1" w:rsidP="7A96AFC1">
          <w:pPr>
            <w:pStyle w:val="Header"/>
            <w:ind w:left="-115"/>
          </w:pPr>
        </w:p>
      </w:tc>
      <w:tc>
        <w:tcPr>
          <w:tcW w:w="3005" w:type="dxa"/>
        </w:tcPr>
        <w:p w14:paraId="361A38C7" w14:textId="20FFA6A2" w:rsidR="7A96AFC1" w:rsidRDefault="7A96AFC1" w:rsidP="7A96AFC1">
          <w:pPr>
            <w:pStyle w:val="Header"/>
            <w:jc w:val="center"/>
          </w:pPr>
        </w:p>
      </w:tc>
      <w:tc>
        <w:tcPr>
          <w:tcW w:w="3005" w:type="dxa"/>
        </w:tcPr>
        <w:p w14:paraId="32DD5251" w14:textId="515219B3" w:rsidR="7A96AFC1" w:rsidRDefault="7A96AFC1" w:rsidP="7A96AFC1">
          <w:pPr>
            <w:pStyle w:val="Header"/>
            <w:ind w:right="-115"/>
            <w:jc w:val="right"/>
          </w:pPr>
        </w:p>
      </w:tc>
    </w:tr>
  </w:tbl>
  <w:p w14:paraId="752C27A7" w14:textId="2DF18E5E" w:rsidR="7A96AFC1" w:rsidRDefault="7A96AFC1" w:rsidP="7A96A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F05"/>
    <w:multiLevelType w:val="hybridMultilevel"/>
    <w:tmpl w:val="51302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A509F"/>
    <w:multiLevelType w:val="hybridMultilevel"/>
    <w:tmpl w:val="53BCC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2154763"/>
    <w:multiLevelType w:val="hybridMultilevel"/>
    <w:tmpl w:val="8BE43F2E"/>
    <w:lvl w:ilvl="0" w:tplc="57DC1096">
      <w:start w:val="9"/>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5975DD7"/>
    <w:multiLevelType w:val="hybridMultilevel"/>
    <w:tmpl w:val="9490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D44D2D"/>
    <w:multiLevelType w:val="hybridMultilevel"/>
    <w:tmpl w:val="5C92BAC8"/>
    <w:lvl w:ilvl="0" w:tplc="04B6FE64">
      <w:start w:val="1"/>
      <w:numFmt w:val="decimal"/>
      <w:lvlText w:val="%1."/>
      <w:lvlJc w:val="left"/>
      <w:pPr>
        <w:ind w:left="360" w:hanging="360"/>
      </w:pPr>
      <w:rPr>
        <w:rFonts w:hint="default"/>
        <w:color w:val="auto"/>
        <w:sz w:val="22"/>
      </w:rPr>
    </w:lvl>
    <w:lvl w:ilvl="1" w:tplc="0C09001B">
      <w:start w:val="1"/>
      <w:numFmt w:val="lowerRoman"/>
      <w:lvlText w:val="%2."/>
      <w:lvlJc w:val="right"/>
      <w:pPr>
        <w:ind w:left="1440" w:hanging="360"/>
      </w:pPr>
    </w:lvl>
    <w:lvl w:ilvl="2" w:tplc="6D96953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BB1162"/>
    <w:multiLevelType w:val="hybridMultilevel"/>
    <w:tmpl w:val="FC726C0A"/>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C9621A"/>
    <w:multiLevelType w:val="hybridMultilevel"/>
    <w:tmpl w:val="858850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967232"/>
    <w:multiLevelType w:val="hybridMultilevel"/>
    <w:tmpl w:val="1A20982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77EA25AD"/>
    <w:multiLevelType w:val="hybridMultilevel"/>
    <w:tmpl w:val="2CBEE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C6F0A21"/>
    <w:multiLevelType w:val="hybridMultilevel"/>
    <w:tmpl w:val="95489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0869286">
    <w:abstractNumId w:val="5"/>
  </w:num>
  <w:num w:numId="2" w16cid:durableId="951285848">
    <w:abstractNumId w:val="7"/>
  </w:num>
  <w:num w:numId="3" w16cid:durableId="1827479803">
    <w:abstractNumId w:val="4"/>
  </w:num>
  <w:num w:numId="4" w16cid:durableId="500435162">
    <w:abstractNumId w:val="9"/>
  </w:num>
  <w:num w:numId="5" w16cid:durableId="931664003">
    <w:abstractNumId w:val="10"/>
  </w:num>
  <w:num w:numId="6" w16cid:durableId="1400520675">
    <w:abstractNumId w:val="11"/>
  </w:num>
  <w:num w:numId="7" w16cid:durableId="1379277458">
    <w:abstractNumId w:val="12"/>
  </w:num>
  <w:num w:numId="8" w16cid:durableId="773790962">
    <w:abstractNumId w:val="1"/>
  </w:num>
  <w:num w:numId="9" w16cid:durableId="34840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7426230">
    <w:abstractNumId w:val="2"/>
  </w:num>
  <w:num w:numId="11" w16cid:durableId="1447968036">
    <w:abstractNumId w:val="6"/>
  </w:num>
  <w:num w:numId="12" w16cid:durableId="964312133">
    <w:abstractNumId w:val="8"/>
  </w:num>
  <w:num w:numId="13" w16cid:durableId="973607022">
    <w:abstractNumId w:val="0"/>
  </w:num>
  <w:num w:numId="14" w16cid:durableId="16489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E"/>
    <w:rsid w:val="0000689E"/>
    <w:rsid w:val="000268C2"/>
    <w:rsid w:val="00031E27"/>
    <w:rsid w:val="0004427A"/>
    <w:rsid w:val="000579D6"/>
    <w:rsid w:val="00085C13"/>
    <w:rsid w:val="00090299"/>
    <w:rsid w:val="000949F9"/>
    <w:rsid w:val="000C24CE"/>
    <w:rsid w:val="000D14A2"/>
    <w:rsid w:val="00100FA6"/>
    <w:rsid w:val="00114264"/>
    <w:rsid w:val="001239C9"/>
    <w:rsid w:val="00132B1C"/>
    <w:rsid w:val="001532FE"/>
    <w:rsid w:val="0016365F"/>
    <w:rsid w:val="001838E4"/>
    <w:rsid w:val="00183952"/>
    <w:rsid w:val="001862D6"/>
    <w:rsid w:val="00187E20"/>
    <w:rsid w:val="00191752"/>
    <w:rsid w:val="001A32CF"/>
    <w:rsid w:val="001B26B0"/>
    <w:rsid w:val="001F218A"/>
    <w:rsid w:val="002059D6"/>
    <w:rsid w:val="00205FC6"/>
    <w:rsid w:val="00214582"/>
    <w:rsid w:val="002271C1"/>
    <w:rsid w:val="00251A40"/>
    <w:rsid w:val="00261D01"/>
    <w:rsid w:val="0026535D"/>
    <w:rsid w:val="0028138F"/>
    <w:rsid w:val="002926D2"/>
    <w:rsid w:val="002A7D65"/>
    <w:rsid w:val="002D323B"/>
    <w:rsid w:val="002E3D0E"/>
    <w:rsid w:val="002E53A8"/>
    <w:rsid w:val="002E72D3"/>
    <w:rsid w:val="002F216F"/>
    <w:rsid w:val="00317F0F"/>
    <w:rsid w:val="00327E9B"/>
    <w:rsid w:val="00344816"/>
    <w:rsid w:val="003776C8"/>
    <w:rsid w:val="0037794F"/>
    <w:rsid w:val="003A6C54"/>
    <w:rsid w:val="003B7232"/>
    <w:rsid w:val="003C2562"/>
    <w:rsid w:val="003D5138"/>
    <w:rsid w:val="003D7D5C"/>
    <w:rsid w:val="00420759"/>
    <w:rsid w:val="00441D68"/>
    <w:rsid w:val="00446146"/>
    <w:rsid w:val="004559DA"/>
    <w:rsid w:val="004607A0"/>
    <w:rsid w:val="004610BD"/>
    <w:rsid w:val="004669A8"/>
    <w:rsid w:val="00476A11"/>
    <w:rsid w:val="004778EA"/>
    <w:rsid w:val="004A5A38"/>
    <w:rsid w:val="004C5B86"/>
    <w:rsid w:val="00513099"/>
    <w:rsid w:val="00516552"/>
    <w:rsid w:val="005166F8"/>
    <w:rsid w:val="00533178"/>
    <w:rsid w:val="005405FC"/>
    <w:rsid w:val="00583041"/>
    <w:rsid w:val="00592AC9"/>
    <w:rsid w:val="005D00E3"/>
    <w:rsid w:val="005F2537"/>
    <w:rsid w:val="00613708"/>
    <w:rsid w:val="0063075D"/>
    <w:rsid w:val="00634780"/>
    <w:rsid w:val="00644791"/>
    <w:rsid w:val="00650C20"/>
    <w:rsid w:val="006559B6"/>
    <w:rsid w:val="006572CF"/>
    <w:rsid w:val="0066680B"/>
    <w:rsid w:val="00675D78"/>
    <w:rsid w:val="006A25BC"/>
    <w:rsid w:val="006B723C"/>
    <w:rsid w:val="006C7044"/>
    <w:rsid w:val="006F7A8B"/>
    <w:rsid w:val="00725589"/>
    <w:rsid w:val="00725665"/>
    <w:rsid w:val="00751B26"/>
    <w:rsid w:val="007777AA"/>
    <w:rsid w:val="00786BFF"/>
    <w:rsid w:val="007877FB"/>
    <w:rsid w:val="00795B67"/>
    <w:rsid w:val="007A3FC4"/>
    <w:rsid w:val="007C16F2"/>
    <w:rsid w:val="007E59F6"/>
    <w:rsid w:val="007F5624"/>
    <w:rsid w:val="0081146E"/>
    <w:rsid w:val="0081689D"/>
    <w:rsid w:val="0084315E"/>
    <w:rsid w:val="00872052"/>
    <w:rsid w:val="008B4C02"/>
    <w:rsid w:val="008D7ECA"/>
    <w:rsid w:val="00902938"/>
    <w:rsid w:val="00910AAB"/>
    <w:rsid w:val="00916347"/>
    <w:rsid w:val="009174D5"/>
    <w:rsid w:val="00921F86"/>
    <w:rsid w:val="009225F2"/>
    <w:rsid w:val="009416DD"/>
    <w:rsid w:val="00960D17"/>
    <w:rsid w:val="009732A4"/>
    <w:rsid w:val="00983534"/>
    <w:rsid w:val="00983881"/>
    <w:rsid w:val="0098432D"/>
    <w:rsid w:val="009B443D"/>
    <w:rsid w:val="009C7A6D"/>
    <w:rsid w:val="009D0197"/>
    <w:rsid w:val="009D1A0B"/>
    <w:rsid w:val="009E317B"/>
    <w:rsid w:val="00A01696"/>
    <w:rsid w:val="00A21237"/>
    <w:rsid w:val="00A22AA1"/>
    <w:rsid w:val="00A22F50"/>
    <w:rsid w:val="00A44186"/>
    <w:rsid w:val="00A6699C"/>
    <w:rsid w:val="00A8174F"/>
    <w:rsid w:val="00AC7720"/>
    <w:rsid w:val="00AE4656"/>
    <w:rsid w:val="00AF74A5"/>
    <w:rsid w:val="00B0011C"/>
    <w:rsid w:val="00B355A6"/>
    <w:rsid w:val="00B55B93"/>
    <w:rsid w:val="00B80A47"/>
    <w:rsid w:val="00BF1A77"/>
    <w:rsid w:val="00C1021D"/>
    <w:rsid w:val="00C2068E"/>
    <w:rsid w:val="00C231D9"/>
    <w:rsid w:val="00C36B1E"/>
    <w:rsid w:val="00C571BB"/>
    <w:rsid w:val="00C61705"/>
    <w:rsid w:val="00C805C0"/>
    <w:rsid w:val="00C8304C"/>
    <w:rsid w:val="00CA0173"/>
    <w:rsid w:val="00CC20CB"/>
    <w:rsid w:val="00CC26D2"/>
    <w:rsid w:val="00CD31D2"/>
    <w:rsid w:val="00CD683E"/>
    <w:rsid w:val="00CE6040"/>
    <w:rsid w:val="00D06A23"/>
    <w:rsid w:val="00D17148"/>
    <w:rsid w:val="00D36383"/>
    <w:rsid w:val="00D45BE6"/>
    <w:rsid w:val="00D61A7D"/>
    <w:rsid w:val="00D62293"/>
    <w:rsid w:val="00D67D8A"/>
    <w:rsid w:val="00D94352"/>
    <w:rsid w:val="00DC41D1"/>
    <w:rsid w:val="00DD3CA9"/>
    <w:rsid w:val="00DD58EE"/>
    <w:rsid w:val="00DE33FC"/>
    <w:rsid w:val="00DF243D"/>
    <w:rsid w:val="00E33D87"/>
    <w:rsid w:val="00E530B3"/>
    <w:rsid w:val="00E542E3"/>
    <w:rsid w:val="00E61089"/>
    <w:rsid w:val="00E6305E"/>
    <w:rsid w:val="00E65CB3"/>
    <w:rsid w:val="00E757E0"/>
    <w:rsid w:val="00E86C68"/>
    <w:rsid w:val="00E9007B"/>
    <w:rsid w:val="00EA4A3A"/>
    <w:rsid w:val="00EF312F"/>
    <w:rsid w:val="00F16BC4"/>
    <w:rsid w:val="00F33179"/>
    <w:rsid w:val="00F3512D"/>
    <w:rsid w:val="00F36FEE"/>
    <w:rsid w:val="00F801F2"/>
    <w:rsid w:val="00F9241A"/>
    <w:rsid w:val="00F928ED"/>
    <w:rsid w:val="00F95C88"/>
    <w:rsid w:val="00FB65F9"/>
    <w:rsid w:val="00FF234B"/>
    <w:rsid w:val="00FF29FB"/>
    <w:rsid w:val="00FF5136"/>
    <w:rsid w:val="00FF6389"/>
    <w:rsid w:val="100F3CC6"/>
    <w:rsid w:val="457485D1"/>
    <w:rsid w:val="5643505E"/>
    <w:rsid w:val="6FF7DA9F"/>
    <w:rsid w:val="7A96A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3F4BF"/>
  <w15:docId w15:val="{A37FB9D1-DA58-4EB9-A5D7-3126ACC3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68E"/>
    <w:pPr>
      <w:ind w:left="720"/>
      <w:contextualSpacing/>
    </w:pPr>
  </w:style>
  <w:style w:type="character" w:styleId="Hyperlink">
    <w:name w:val="Hyperlink"/>
    <w:basedOn w:val="DefaultParagraphFont"/>
    <w:uiPriority w:val="99"/>
    <w:unhideWhenUsed/>
    <w:rsid w:val="00C2068E"/>
    <w:rPr>
      <w:color w:val="0000FF" w:themeColor="hyperlink"/>
      <w:u w:val="single"/>
    </w:rPr>
  </w:style>
  <w:style w:type="character" w:styleId="FollowedHyperlink">
    <w:name w:val="FollowedHyperlink"/>
    <w:basedOn w:val="DefaultParagraphFont"/>
    <w:uiPriority w:val="99"/>
    <w:semiHidden/>
    <w:unhideWhenUsed/>
    <w:rsid w:val="00F36FEE"/>
    <w:rPr>
      <w:color w:val="800080" w:themeColor="followedHyperlink"/>
      <w:u w:val="single"/>
    </w:rPr>
  </w:style>
  <w:style w:type="character" w:styleId="UnresolvedMention">
    <w:name w:val="Unresolved Mention"/>
    <w:basedOn w:val="DefaultParagraphFont"/>
    <w:uiPriority w:val="99"/>
    <w:semiHidden/>
    <w:unhideWhenUsed/>
    <w:rsid w:val="00CE6040"/>
    <w:rPr>
      <w:color w:val="605E5C"/>
      <w:shd w:val="clear" w:color="auto" w:fill="E1DFDD"/>
    </w:rPr>
  </w:style>
  <w:style w:type="paragraph" w:styleId="Header">
    <w:name w:val="header"/>
    <w:basedOn w:val="Normal"/>
    <w:uiPriority w:val="99"/>
    <w:unhideWhenUsed/>
    <w:rsid w:val="7A96AFC1"/>
    <w:pPr>
      <w:tabs>
        <w:tab w:val="center" w:pos="4680"/>
        <w:tab w:val="right" w:pos="9360"/>
      </w:tabs>
      <w:spacing w:after="0" w:line="240" w:lineRule="auto"/>
    </w:pPr>
  </w:style>
  <w:style w:type="paragraph" w:styleId="Footer">
    <w:name w:val="footer"/>
    <w:basedOn w:val="Normal"/>
    <w:uiPriority w:val="99"/>
    <w:unhideWhenUsed/>
    <w:rsid w:val="7A96AFC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8815">
      <w:bodyDiv w:val="1"/>
      <w:marLeft w:val="0"/>
      <w:marRight w:val="0"/>
      <w:marTop w:val="0"/>
      <w:marBottom w:val="0"/>
      <w:divBdr>
        <w:top w:val="none" w:sz="0" w:space="0" w:color="auto"/>
        <w:left w:val="none" w:sz="0" w:space="0" w:color="auto"/>
        <w:bottom w:val="none" w:sz="0" w:space="0" w:color="auto"/>
        <w:right w:val="none" w:sz="0" w:space="0" w:color="auto"/>
      </w:divBdr>
    </w:div>
    <w:div w:id="351030839">
      <w:bodyDiv w:val="1"/>
      <w:marLeft w:val="0"/>
      <w:marRight w:val="0"/>
      <w:marTop w:val="0"/>
      <w:marBottom w:val="0"/>
      <w:divBdr>
        <w:top w:val="none" w:sz="0" w:space="0" w:color="auto"/>
        <w:left w:val="none" w:sz="0" w:space="0" w:color="auto"/>
        <w:bottom w:val="none" w:sz="0" w:space="0" w:color="auto"/>
        <w:right w:val="none" w:sz="0" w:space="0" w:color="auto"/>
      </w:divBdr>
    </w:div>
    <w:div w:id="386925313">
      <w:bodyDiv w:val="1"/>
      <w:marLeft w:val="0"/>
      <w:marRight w:val="0"/>
      <w:marTop w:val="0"/>
      <w:marBottom w:val="0"/>
      <w:divBdr>
        <w:top w:val="none" w:sz="0" w:space="0" w:color="auto"/>
        <w:left w:val="none" w:sz="0" w:space="0" w:color="auto"/>
        <w:bottom w:val="none" w:sz="0" w:space="0" w:color="auto"/>
        <w:right w:val="none" w:sz="0" w:space="0" w:color="auto"/>
      </w:divBdr>
    </w:div>
    <w:div w:id="583804515">
      <w:bodyDiv w:val="1"/>
      <w:marLeft w:val="0"/>
      <w:marRight w:val="0"/>
      <w:marTop w:val="0"/>
      <w:marBottom w:val="0"/>
      <w:divBdr>
        <w:top w:val="none" w:sz="0" w:space="0" w:color="auto"/>
        <w:left w:val="none" w:sz="0" w:space="0" w:color="auto"/>
        <w:bottom w:val="none" w:sz="0" w:space="0" w:color="auto"/>
        <w:right w:val="none" w:sz="0" w:space="0" w:color="auto"/>
      </w:divBdr>
    </w:div>
    <w:div w:id="609898353">
      <w:bodyDiv w:val="1"/>
      <w:marLeft w:val="0"/>
      <w:marRight w:val="0"/>
      <w:marTop w:val="0"/>
      <w:marBottom w:val="0"/>
      <w:divBdr>
        <w:top w:val="none" w:sz="0" w:space="0" w:color="auto"/>
        <w:left w:val="none" w:sz="0" w:space="0" w:color="auto"/>
        <w:bottom w:val="none" w:sz="0" w:space="0" w:color="auto"/>
        <w:right w:val="none" w:sz="0" w:space="0" w:color="auto"/>
      </w:divBdr>
    </w:div>
    <w:div w:id="612790873">
      <w:bodyDiv w:val="1"/>
      <w:marLeft w:val="0"/>
      <w:marRight w:val="0"/>
      <w:marTop w:val="0"/>
      <w:marBottom w:val="0"/>
      <w:divBdr>
        <w:top w:val="none" w:sz="0" w:space="0" w:color="auto"/>
        <w:left w:val="none" w:sz="0" w:space="0" w:color="auto"/>
        <w:bottom w:val="none" w:sz="0" w:space="0" w:color="auto"/>
        <w:right w:val="none" w:sz="0" w:space="0" w:color="auto"/>
      </w:divBdr>
    </w:div>
    <w:div w:id="993951056">
      <w:bodyDiv w:val="1"/>
      <w:marLeft w:val="0"/>
      <w:marRight w:val="0"/>
      <w:marTop w:val="0"/>
      <w:marBottom w:val="0"/>
      <w:divBdr>
        <w:top w:val="none" w:sz="0" w:space="0" w:color="auto"/>
        <w:left w:val="none" w:sz="0" w:space="0" w:color="auto"/>
        <w:bottom w:val="none" w:sz="0" w:space="0" w:color="auto"/>
        <w:right w:val="none" w:sz="0" w:space="0" w:color="auto"/>
      </w:divBdr>
    </w:div>
    <w:div w:id="1022975350">
      <w:bodyDiv w:val="1"/>
      <w:marLeft w:val="0"/>
      <w:marRight w:val="0"/>
      <w:marTop w:val="0"/>
      <w:marBottom w:val="0"/>
      <w:divBdr>
        <w:top w:val="none" w:sz="0" w:space="0" w:color="auto"/>
        <w:left w:val="none" w:sz="0" w:space="0" w:color="auto"/>
        <w:bottom w:val="none" w:sz="0" w:space="0" w:color="auto"/>
        <w:right w:val="none" w:sz="0" w:space="0" w:color="auto"/>
      </w:divBdr>
    </w:div>
    <w:div w:id="1096318733">
      <w:bodyDiv w:val="1"/>
      <w:marLeft w:val="0"/>
      <w:marRight w:val="0"/>
      <w:marTop w:val="0"/>
      <w:marBottom w:val="0"/>
      <w:divBdr>
        <w:top w:val="none" w:sz="0" w:space="0" w:color="auto"/>
        <w:left w:val="none" w:sz="0" w:space="0" w:color="auto"/>
        <w:bottom w:val="none" w:sz="0" w:space="0" w:color="auto"/>
        <w:right w:val="none" w:sz="0" w:space="0" w:color="auto"/>
      </w:divBdr>
    </w:div>
    <w:div w:id="1119497941">
      <w:bodyDiv w:val="1"/>
      <w:marLeft w:val="0"/>
      <w:marRight w:val="0"/>
      <w:marTop w:val="0"/>
      <w:marBottom w:val="0"/>
      <w:divBdr>
        <w:top w:val="none" w:sz="0" w:space="0" w:color="auto"/>
        <w:left w:val="none" w:sz="0" w:space="0" w:color="auto"/>
        <w:bottom w:val="none" w:sz="0" w:space="0" w:color="auto"/>
        <w:right w:val="none" w:sz="0" w:space="0" w:color="auto"/>
      </w:divBdr>
    </w:div>
    <w:div w:id="1638995200">
      <w:bodyDiv w:val="1"/>
      <w:marLeft w:val="0"/>
      <w:marRight w:val="0"/>
      <w:marTop w:val="0"/>
      <w:marBottom w:val="0"/>
      <w:divBdr>
        <w:top w:val="none" w:sz="0" w:space="0" w:color="auto"/>
        <w:left w:val="none" w:sz="0" w:space="0" w:color="auto"/>
        <w:bottom w:val="none" w:sz="0" w:space="0" w:color="auto"/>
        <w:right w:val="none" w:sz="0" w:space="0" w:color="auto"/>
      </w:divBdr>
    </w:div>
    <w:div w:id="1802263958">
      <w:bodyDiv w:val="1"/>
      <w:marLeft w:val="0"/>
      <w:marRight w:val="0"/>
      <w:marTop w:val="0"/>
      <w:marBottom w:val="0"/>
      <w:divBdr>
        <w:top w:val="none" w:sz="0" w:space="0" w:color="auto"/>
        <w:left w:val="none" w:sz="0" w:space="0" w:color="auto"/>
        <w:bottom w:val="none" w:sz="0" w:space="0" w:color="auto"/>
        <w:right w:val="none" w:sz="0" w:space="0" w:color="auto"/>
      </w:divBdr>
    </w:div>
    <w:div w:id="1937134508">
      <w:bodyDiv w:val="1"/>
      <w:marLeft w:val="0"/>
      <w:marRight w:val="0"/>
      <w:marTop w:val="0"/>
      <w:marBottom w:val="0"/>
      <w:divBdr>
        <w:top w:val="none" w:sz="0" w:space="0" w:color="auto"/>
        <w:left w:val="none" w:sz="0" w:space="0" w:color="auto"/>
        <w:bottom w:val="none" w:sz="0" w:space="0" w:color="auto"/>
        <w:right w:val="none" w:sz="0" w:space="0" w:color="auto"/>
      </w:divBdr>
    </w:div>
    <w:div w:id="19724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stolove.com.au/lifestyle/house-and-garden-top-50-rooms-enter-247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media.com.au/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mestolove.com.au/lifestyle/house-and-garden-top-50-rooms-enter-24726/" TargetMode="External"/><Relationship Id="rId4" Type="http://schemas.openxmlformats.org/officeDocument/2006/relationships/settings" Target="settings.xml"/><Relationship Id="rId9" Type="http://schemas.openxmlformats.org/officeDocument/2006/relationships/hyperlink" Target="https://www.homestolove.com.au/lifestyle/house-and-garden-top-50-rooms-enter-247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6976-612A-45A2-97BF-9D6CE1A8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5647</TotalTime>
  <Pages>5</Pages>
  <Words>1970</Words>
  <Characters>11232</Characters>
  <Application>Microsoft Office Word</Application>
  <DocSecurity>0</DocSecurity>
  <Lines>93</Lines>
  <Paragraphs>26</Paragraphs>
  <ScaleCrop>false</ScaleCrop>
  <Company>Nine Entertainment Company</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Webster, Sarah</dc:creator>
  <cp:lastModifiedBy>Lennon, Rosemary</cp:lastModifiedBy>
  <cp:revision>16</cp:revision>
  <dcterms:created xsi:type="dcterms:W3CDTF">2025-05-22T04:40:00Z</dcterms:created>
  <dcterms:modified xsi:type="dcterms:W3CDTF">2026-05-25T03:58:00Z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f28b14e89bf911e7d19e5345b0c77f1771e01b57ccd44316d14efa15a4ff6da0</vt:lpwstr>
  </property>
</Properties>
</file>