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FDF82" w14:textId="2BCF2448" w:rsidR="00EA2769" w:rsidRPr="00E50D23" w:rsidRDefault="00A055A2" w:rsidP="00394D81">
      <w:pPr>
        <w:spacing w:after="0" w:line="240" w:lineRule="auto"/>
        <w:jc w:val="center"/>
        <w:rPr>
          <w:rFonts w:cstheme="minorHAnsi"/>
          <w:b/>
        </w:rPr>
      </w:pPr>
      <w:r w:rsidRPr="00E50D23">
        <w:rPr>
          <w:rFonts w:cstheme="minorHAnsi"/>
          <w:b/>
        </w:rPr>
        <w:t>Take 5</w:t>
      </w:r>
      <w:r w:rsidR="005F16B6">
        <w:rPr>
          <w:rFonts w:cstheme="minorHAnsi"/>
          <w:b/>
        </w:rPr>
        <w:t>/</w:t>
      </w:r>
      <w:r w:rsidR="00B727E7" w:rsidRPr="00E50D23">
        <w:rPr>
          <w:rFonts w:cstheme="minorHAnsi"/>
          <w:b/>
        </w:rPr>
        <w:t>Lucky Break</w:t>
      </w:r>
      <w:r w:rsidR="00EA2769" w:rsidRPr="00E50D23">
        <w:rPr>
          <w:rFonts w:cstheme="minorHAnsi"/>
          <w:b/>
        </w:rPr>
        <w:t xml:space="preserve"> Bumper Monthly </w:t>
      </w:r>
    </w:p>
    <w:p w14:paraId="7F3E7270" w14:textId="6344E225" w:rsidR="00A055A2" w:rsidRPr="00E50D23" w:rsidRDefault="009D532D" w:rsidP="00394D81">
      <w:pPr>
        <w:spacing w:after="0" w:line="240" w:lineRule="auto"/>
        <w:jc w:val="center"/>
        <w:rPr>
          <w:rFonts w:cstheme="minorHAnsi"/>
          <w:b/>
        </w:rPr>
      </w:pPr>
      <w:r w:rsidRPr="00E50D23">
        <w:rPr>
          <w:rFonts w:cstheme="minorHAnsi"/>
          <w:b/>
        </w:rPr>
        <w:t>Issues</w:t>
      </w:r>
      <w:r w:rsidR="00394D81" w:rsidRPr="00E50D23">
        <w:rPr>
          <w:rFonts w:cstheme="minorHAnsi"/>
          <w:b/>
        </w:rPr>
        <w:t xml:space="preserve"> </w:t>
      </w:r>
      <w:r w:rsidR="000E6ECF">
        <w:rPr>
          <w:rFonts w:cstheme="minorHAnsi"/>
          <w:b/>
        </w:rPr>
        <w:t xml:space="preserve">September </w:t>
      </w:r>
      <w:r w:rsidR="00187939">
        <w:rPr>
          <w:rFonts w:cstheme="minorHAnsi"/>
          <w:b/>
        </w:rPr>
        <w:t>2026</w:t>
      </w:r>
      <w:r w:rsidR="000E6ECF">
        <w:rPr>
          <w:rFonts w:cstheme="minorHAnsi"/>
          <w:b/>
        </w:rPr>
        <w:t xml:space="preserve"> to April 2027</w:t>
      </w:r>
    </w:p>
    <w:p w14:paraId="19B92854" w14:textId="77777777" w:rsidR="00A055A2" w:rsidRPr="00E50D23" w:rsidRDefault="00A055A2" w:rsidP="00394D81">
      <w:pPr>
        <w:spacing w:after="0" w:line="240" w:lineRule="auto"/>
        <w:jc w:val="center"/>
        <w:rPr>
          <w:rFonts w:cstheme="minorHAnsi"/>
        </w:rPr>
      </w:pPr>
      <w:r w:rsidRPr="00E50D23">
        <w:rPr>
          <w:rFonts w:cstheme="minorHAnsi"/>
        </w:rPr>
        <w:t>(“Promotion”)</w:t>
      </w:r>
    </w:p>
    <w:p w14:paraId="7228ABDA" w14:textId="77777777" w:rsidR="00394D81" w:rsidRPr="00E50D23" w:rsidRDefault="00394D81" w:rsidP="00394D81">
      <w:pPr>
        <w:spacing w:after="0" w:line="240" w:lineRule="auto"/>
        <w:jc w:val="center"/>
        <w:rPr>
          <w:rFonts w:cstheme="minorHAnsi"/>
        </w:rPr>
      </w:pPr>
    </w:p>
    <w:p w14:paraId="6F4CD8E2" w14:textId="77777777" w:rsidR="0029503C" w:rsidRPr="00E50D23" w:rsidRDefault="0029503C" w:rsidP="00394D81">
      <w:pPr>
        <w:spacing w:after="0" w:line="240" w:lineRule="auto"/>
        <w:jc w:val="center"/>
        <w:rPr>
          <w:rFonts w:cstheme="minorHAnsi"/>
          <w:b/>
        </w:rPr>
      </w:pPr>
      <w:r w:rsidRPr="00E50D23">
        <w:rPr>
          <w:rFonts w:cstheme="minorHAnsi"/>
          <w:b/>
        </w:rPr>
        <w:t>Terms and Conditions</w:t>
      </w:r>
    </w:p>
    <w:p w14:paraId="442BB67F" w14:textId="77777777" w:rsidR="00394D81" w:rsidRPr="00E50D23" w:rsidRDefault="00394D81" w:rsidP="00394D81">
      <w:pPr>
        <w:spacing w:after="0" w:line="240" w:lineRule="auto"/>
        <w:jc w:val="both"/>
        <w:rPr>
          <w:rFonts w:cstheme="minorHAnsi"/>
          <w:b/>
        </w:rPr>
      </w:pPr>
    </w:p>
    <w:p w14:paraId="19E44CCE" w14:textId="77777777" w:rsidR="00394D81" w:rsidRPr="00E50D23" w:rsidRDefault="00394D81" w:rsidP="00C21C29">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 xml:space="preserve">Information on how to enter and prizes forms part of these terms and conditions. By participating in the Promotion, you agree to be bound by these terms and conditions. </w:t>
      </w:r>
    </w:p>
    <w:p w14:paraId="5917CA7D" w14:textId="77777777" w:rsidR="00394D81" w:rsidRPr="00E50D23" w:rsidRDefault="00394D81" w:rsidP="00394D81">
      <w:pPr>
        <w:pStyle w:val="ListParagraph"/>
        <w:spacing w:after="0" w:line="240" w:lineRule="auto"/>
        <w:contextualSpacing w:val="0"/>
        <w:jc w:val="both"/>
        <w:rPr>
          <w:rFonts w:eastAsia="Calibri" w:cstheme="minorHAnsi"/>
        </w:rPr>
      </w:pPr>
    </w:p>
    <w:p w14:paraId="33FE0165" w14:textId="77777777" w:rsidR="00D5606C" w:rsidRPr="00E50D23" w:rsidRDefault="00D5606C" w:rsidP="00394D81">
      <w:pPr>
        <w:spacing w:after="0" w:line="240" w:lineRule="auto"/>
        <w:jc w:val="both"/>
        <w:rPr>
          <w:rFonts w:cstheme="minorHAnsi"/>
          <w:i/>
        </w:rPr>
      </w:pPr>
      <w:r w:rsidRPr="00E50D23">
        <w:rPr>
          <w:rFonts w:cstheme="minorHAnsi"/>
          <w:i/>
        </w:rPr>
        <w:t>Entry</w:t>
      </w:r>
    </w:p>
    <w:p w14:paraId="3D7725FF" w14:textId="77777777" w:rsidR="00394D81" w:rsidRPr="00E50D23" w:rsidRDefault="00394D81" w:rsidP="00394D81">
      <w:pPr>
        <w:spacing w:after="0" w:line="240" w:lineRule="auto"/>
        <w:jc w:val="both"/>
        <w:rPr>
          <w:rFonts w:cstheme="minorHAnsi"/>
          <w:i/>
        </w:rPr>
      </w:pPr>
    </w:p>
    <w:p w14:paraId="5B8F4812" w14:textId="68340244" w:rsidR="00394D81" w:rsidRPr="00E50D23" w:rsidRDefault="00394D81" w:rsidP="00394D81">
      <w:pPr>
        <w:numPr>
          <w:ilvl w:val="0"/>
          <w:numId w:val="1"/>
        </w:numPr>
        <w:pBdr>
          <w:top w:val="nil"/>
          <w:left w:val="nil"/>
          <w:bottom w:val="nil"/>
          <w:right w:val="nil"/>
          <w:between w:val="nil"/>
        </w:pBdr>
        <w:spacing w:after="0" w:line="240" w:lineRule="auto"/>
        <w:jc w:val="both"/>
        <w:rPr>
          <w:rFonts w:cstheme="minorHAnsi"/>
          <w:b/>
        </w:rPr>
      </w:pPr>
      <w:r w:rsidRPr="00E50D23">
        <w:rPr>
          <w:rFonts w:cstheme="minorHAnsi"/>
        </w:rPr>
        <w:t xml:space="preserve">For Australian and New Zealand residents, the entire Promotion commences on </w:t>
      </w:r>
      <w:r w:rsidR="000E6ECF">
        <w:rPr>
          <w:rFonts w:cstheme="minorHAnsi"/>
        </w:rPr>
        <w:t>03/08/2026</w:t>
      </w:r>
      <w:r w:rsidR="00187939">
        <w:rPr>
          <w:rFonts w:cstheme="minorHAnsi"/>
        </w:rPr>
        <w:t xml:space="preserve"> </w:t>
      </w:r>
      <w:r w:rsidRPr="00E50D23">
        <w:rPr>
          <w:rFonts w:cstheme="minorHAnsi"/>
        </w:rPr>
        <w:t>at 12:01</w:t>
      </w:r>
      <w:r w:rsidR="00187939">
        <w:rPr>
          <w:rFonts w:cstheme="minorHAnsi"/>
        </w:rPr>
        <w:t xml:space="preserve"> </w:t>
      </w:r>
      <w:r w:rsidRPr="00E50D23">
        <w:rPr>
          <w:rFonts w:cstheme="minorHAnsi"/>
        </w:rPr>
        <w:t xml:space="preserve">AM AEST/AEDST. </w:t>
      </w:r>
      <w:bookmarkStart w:id="0" w:name="_Hlk183506283"/>
      <w:r w:rsidRPr="00E50D23">
        <w:rPr>
          <w:rFonts w:cstheme="minorHAnsi"/>
        </w:rPr>
        <w:t>For mail entries (Australia only)</w:t>
      </w:r>
      <w:r w:rsidR="00187939">
        <w:rPr>
          <w:rFonts w:cstheme="minorHAnsi"/>
        </w:rPr>
        <w:t xml:space="preserve"> </w:t>
      </w:r>
      <w:r w:rsidRPr="00E50D23">
        <w:rPr>
          <w:rFonts w:cstheme="minorHAnsi"/>
        </w:rPr>
        <w:t xml:space="preserve">the entire Promotion closes with the last mail received on </w:t>
      </w:r>
      <w:bookmarkEnd w:id="0"/>
      <w:r w:rsidR="003F0B52">
        <w:rPr>
          <w:rFonts w:cstheme="minorHAnsi"/>
        </w:rPr>
        <w:t>13/04</w:t>
      </w:r>
      <w:r w:rsidR="000E6ECF">
        <w:rPr>
          <w:rFonts w:cstheme="minorHAnsi"/>
        </w:rPr>
        <w:t>/2027</w:t>
      </w:r>
      <w:r w:rsidRPr="00E50D23">
        <w:rPr>
          <w:rFonts w:cstheme="minorHAnsi"/>
        </w:rPr>
        <w:t>. For online entries (Australia and New Zealand)</w:t>
      </w:r>
      <w:r w:rsidR="00F02C4A">
        <w:rPr>
          <w:rFonts w:cstheme="minorHAnsi"/>
        </w:rPr>
        <w:t xml:space="preserve"> </w:t>
      </w:r>
      <w:r w:rsidRPr="00E50D23">
        <w:rPr>
          <w:rFonts w:cstheme="minorHAnsi"/>
        </w:rPr>
        <w:t xml:space="preserve">the entire Promotion closes on </w:t>
      </w:r>
      <w:r w:rsidR="00187939" w:rsidRPr="00187939">
        <w:rPr>
          <w:rFonts w:cstheme="minorHAnsi"/>
        </w:rPr>
        <w:t>1</w:t>
      </w:r>
      <w:r w:rsidR="003F0B52">
        <w:rPr>
          <w:rFonts w:cstheme="minorHAnsi"/>
        </w:rPr>
        <w:t>3/04</w:t>
      </w:r>
      <w:r w:rsidR="000E6ECF">
        <w:rPr>
          <w:rFonts w:cstheme="minorHAnsi"/>
        </w:rPr>
        <w:t>/2027</w:t>
      </w:r>
      <w:r w:rsidR="00187939">
        <w:rPr>
          <w:rFonts w:cstheme="minorHAnsi"/>
        </w:rPr>
        <w:t xml:space="preserve"> </w:t>
      </w:r>
      <w:r w:rsidRPr="00E50D23">
        <w:rPr>
          <w:rFonts w:cstheme="minorHAnsi"/>
        </w:rPr>
        <w:t>at 11:59</w:t>
      </w:r>
      <w:r w:rsidR="00187939">
        <w:rPr>
          <w:rFonts w:cstheme="minorHAnsi"/>
        </w:rPr>
        <w:t xml:space="preserve"> </w:t>
      </w:r>
      <w:r w:rsidRPr="00E50D23">
        <w:rPr>
          <w:rFonts w:cstheme="minorHAnsi"/>
        </w:rPr>
        <w:t xml:space="preserve">PM AEST/AEDST. </w:t>
      </w:r>
      <w:r w:rsidRPr="00E50D23">
        <w:rPr>
          <w:rFonts w:eastAsia="Calibri" w:cstheme="minorHAnsi"/>
        </w:rPr>
        <w:t xml:space="preserve">Entries open and close for Take 5/ Lucky Break </w:t>
      </w:r>
      <w:r w:rsidR="004E098D">
        <w:rPr>
          <w:rFonts w:eastAsia="Calibri" w:cstheme="minorHAnsi"/>
        </w:rPr>
        <w:t xml:space="preserve">Bumper </w:t>
      </w:r>
      <w:r w:rsidRPr="00E50D23">
        <w:rPr>
          <w:rFonts w:eastAsia="Calibri" w:cstheme="minorHAnsi"/>
        </w:rPr>
        <w:t xml:space="preserve">Monthly Issues </w:t>
      </w:r>
      <w:r w:rsidR="003F0B52">
        <w:rPr>
          <w:rFonts w:eastAsia="Calibri" w:cstheme="minorHAnsi"/>
        </w:rPr>
        <w:t xml:space="preserve">September </w:t>
      </w:r>
      <w:r w:rsidR="00187939">
        <w:rPr>
          <w:rFonts w:eastAsia="Calibri" w:cstheme="minorHAnsi"/>
        </w:rPr>
        <w:t>2026</w:t>
      </w:r>
      <w:r w:rsidRPr="00E50D23">
        <w:rPr>
          <w:rFonts w:eastAsia="Calibri" w:cstheme="minorHAnsi"/>
        </w:rPr>
        <w:t xml:space="preserve"> </w:t>
      </w:r>
      <w:r w:rsidR="003F0B52">
        <w:rPr>
          <w:rFonts w:eastAsia="Calibri" w:cstheme="minorHAnsi"/>
        </w:rPr>
        <w:t xml:space="preserve">to April 2027 </w:t>
      </w:r>
      <w:r w:rsidRPr="00E50D23">
        <w:rPr>
          <w:rFonts w:eastAsia="Calibri" w:cstheme="minorHAnsi"/>
        </w:rPr>
        <w:t>on the dates outlined in Table A below (each a “Promotional Period”).</w:t>
      </w:r>
      <w:r w:rsidRPr="00E50D23">
        <w:rPr>
          <w:rFonts w:cstheme="minorHAnsi"/>
          <w:b/>
        </w:rPr>
        <w:t xml:space="preserve"> </w:t>
      </w:r>
    </w:p>
    <w:p w14:paraId="64C6788B" w14:textId="77777777" w:rsidR="00394D81" w:rsidRPr="00E50D23" w:rsidRDefault="00394D81" w:rsidP="00394D81">
      <w:pPr>
        <w:pStyle w:val="ListParagraph"/>
        <w:spacing w:after="0" w:line="240" w:lineRule="auto"/>
        <w:ind w:left="567"/>
        <w:contextualSpacing w:val="0"/>
        <w:jc w:val="both"/>
        <w:rPr>
          <w:rFonts w:cstheme="minorHAnsi"/>
        </w:rPr>
      </w:pPr>
    </w:p>
    <w:p w14:paraId="33A60AAA" w14:textId="77777777" w:rsidR="00343608" w:rsidRPr="00E50D23" w:rsidRDefault="00343608" w:rsidP="00394D81">
      <w:pPr>
        <w:pStyle w:val="ListParagraph"/>
        <w:spacing w:after="0" w:line="240" w:lineRule="auto"/>
        <w:ind w:left="567"/>
        <w:contextualSpacing w:val="0"/>
        <w:jc w:val="both"/>
        <w:rPr>
          <w:rFonts w:cstheme="minorHAnsi"/>
          <w:b/>
        </w:rPr>
      </w:pPr>
      <w:r w:rsidRPr="00E50D23">
        <w:rPr>
          <w:rFonts w:cstheme="minorHAnsi"/>
          <w:b/>
        </w:rPr>
        <w:t>Table A</w:t>
      </w:r>
    </w:p>
    <w:p w14:paraId="12BAAD5F" w14:textId="77777777" w:rsidR="00394D81" w:rsidRPr="00E50D23" w:rsidRDefault="00394D81" w:rsidP="00394D81">
      <w:pPr>
        <w:pStyle w:val="ListParagraph"/>
        <w:spacing w:after="0" w:line="240" w:lineRule="auto"/>
        <w:ind w:left="567"/>
        <w:contextualSpacing w:val="0"/>
        <w:jc w:val="both"/>
        <w:rPr>
          <w:rFonts w:cstheme="minorHAnsi"/>
          <w:b/>
        </w:rPr>
      </w:pPr>
    </w:p>
    <w:tbl>
      <w:tblPr>
        <w:tblStyle w:val="TableGrid1"/>
        <w:tblW w:w="0" w:type="auto"/>
        <w:tblInd w:w="562" w:type="dxa"/>
        <w:tblLook w:val="04A0" w:firstRow="1" w:lastRow="0" w:firstColumn="1" w:lastColumn="0" w:noHBand="0" w:noVBand="1"/>
      </w:tblPr>
      <w:tblGrid>
        <w:gridCol w:w="927"/>
        <w:gridCol w:w="3205"/>
        <w:gridCol w:w="2154"/>
        <w:gridCol w:w="2091"/>
      </w:tblGrid>
      <w:tr w:rsidR="00826344" w:rsidRPr="00E50D23" w14:paraId="29EB4397" w14:textId="77777777" w:rsidTr="00826344">
        <w:trPr>
          <w:trHeight w:val="369"/>
        </w:trPr>
        <w:tc>
          <w:tcPr>
            <w:tcW w:w="927" w:type="dxa"/>
            <w:shd w:val="clear" w:color="auto" w:fill="000000" w:themeFill="text1"/>
            <w:vAlign w:val="center"/>
          </w:tcPr>
          <w:p w14:paraId="03F3FAD9" w14:textId="3E86C9DC" w:rsidR="007C7BE9" w:rsidRPr="00E50D23" w:rsidRDefault="007C7BE9" w:rsidP="00826344">
            <w:pPr>
              <w:jc w:val="center"/>
              <w:rPr>
                <w:rFonts w:cstheme="minorHAnsi"/>
                <w:b/>
                <w:color w:val="FFFFFF" w:themeColor="background1"/>
              </w:rPr>
            </w:pPr>
          </w:p>
        </w:tc>
        <w:tc>
          <w:tcPr>
            <w:tcW w:w="3205" w:type="dxa"/>
            <w:shd w:val="clear" w:color="auto" w:fill="000000" w:themeFill="text1"/>
            <w:vAlign w:val="center"/>
          </w:tcPr>
          <w:p w14:paraId="41EAF734" w14:textId="77777777" w:rsidR="007C7BE9" w:rsidRPr="00E50D23" w:rsidRDefault="007C7BE9" w:rsidP="00826344">
            <w:pPr>
              <w:jc w:val="center"/>
              <w:rPr>
                <w:rFonts w:cstheme="minorHAnsi"/>
                <w:b/>
                <w:color w:val="FFFFFF" w:themeColor="background1"/>
              </w:rPr>
            </w:pPr>
            <w:r w:rsidRPr="00E50D23">
              <w:rPr>
                <w:rFonts w:cstheme="minorHAnsi"/>
                <w:b/>
                <w:color w:val="FFFFFF" w:themeColor="background1"/>
              </w:rPr>
              <w:t>Issue</w:t>
            </w:r>
          </w:p>
        </w:tc>
        <w:tc>
          <w:tcPr>
            <w:tcW w:w="2154" w:type="dxa"/>
            <w:shd w:val="clear" w:color="auto" w:fill="000000" w:themeFill="text1"/>
            <w:vAlign w:val="center"/>
          </w:tcPr>
          <w:p w14:paraId="6E1A4B59" w14:textId="77777777" w:rsidR="007C7BE9" w:rsidRPr="00E50D23" w:rsidRDefault="007C7BE9" w:rsidP="00826344">
            <w:pPr>
              <w:jc w:val="center"/>
              <w:rPr>
                <w:rFonts w:cstheme="minorHAnsi"/>
                <w:b/>
                <w:color w:val="FFFFFF" w:themeColor="background1"/>
              </w:rPr>
            </w:pPr>
            <w:r w:rsidRPr="00E50D23">
              <w:rPr>
                <w:rFonts w:cstheme="minorHAnsi"/>
                <w:b/>
                <w:color w:val="FFFFFF" w:themeColor="background1"/>
              </w:rPr>
              <w:t>Open Date</w:t>
            </w:r>
          </w:p>
        </w:tc>
        <w:tc>
          <w:tcPr>
            <w:tcW w:w="2091" w:type="dxa"/>
            <w:shd w:val="clear" w:color="auto" w:fill="000000" w:themeFill="text1"/>
            <w:vAlign w:val="center"/>
          </w:tcPr>
          <w:p w14:paraId="01C97DC9" w14:textId="77777777" w:rsidR="007C7BE9" w:rsidRPr="00E50D23" w:rsidRDefault="007C7BE9" w:rsidP="00826344">
            <w:pPr>
              <w:jc w:val="center"/>
              <w:rPr>
                <w:rFonts w:cstheme="minorHAnsi"/>
                <w:b/>
                <w:color w:val="FFFFFF" w:themeColor="background1"/>
              </w:rPr>
            </w:pPr>
            <w:r w:rsidRPr="00E50D23">
              <w:rPr>
                <w:rFonts w:cstheme="minorHAnsi"/>
                <w:b/>
                <w:color w:val="FFFFFF" w:themeColor="background1"/>
              </w:rPr>
              <w:t>Close Date</w:t>
            </w:r>
          </w:p>
        </w:tc>
      </w:tr>
      <w:tr w:rsidR="00187939" w:rsidRPr="00E50D23" w14:paraId="67DD5AAE" w14:textId="77777777" w:rsidTr="00187939">
        <w:trPr>
          <w:trHeight w:val="411"/>
        </w:trPr>
        <w:tc>
          <w:tcPr>
            <w:tcW w:w="927" w:type="dxa"/>
            <w:vAlign w:val="center"/>
          </w:tcPr>
          <w:p w14:paraId="11CA8EF3" w14:textId="160FE997" w:rsidR="00187939" w:rsidRPr="00E50D23" w:rsidRDefault="00187939" w:rsidP="00187939">
            <w:pPr>
              <w:jc w:val="center"/>
              <w:rPr>
                <w:rFonts w:cstheme="minorHAnsi"/>
                <w:b/>
              </w:rPr>
            </w:pPr>
            <w:r w:rsidRPr="00E50D23">
              <w:rPr>
                <w:rFonts w:cstheme="minorHAnsi"/>
                <w:b/>
              </w:rPr>
              <w:t>1</w:t>
            </w:r>
          </w:p>
        </w:tc>
        <w:tc>
          <w:tcPr>
            <w:tcW w:w="3205" w:type="dxa"/>
            <w:vAlign w:val="center"/>
          </w:tcPr>
          <w:p w14:paraId="22DAC716" w14:textId="3954D87E" w:rsidR="00187939" w:rsidRPr="00E50D23" w:rsidRDefault="00187939" w:rsidP="00187939">
            <w:pPr>
              <w:jc w:val="center"/>
              <w:rPr>
                <w:rFonts w:cstheme="minorHAnsi"/>
                <w:bCs/>
              </w:rPr>
            </w:pPr>
            <w:r w:rsidRPr="00E50D23">
              <w:rPr>
                <w:rFonts w:cstheme="minorHAnsi"/>
                <w:bCs/>
              </w:rPr>
              <w:t xml:space="preserve">Take 5/ Lucky Break Bumper Monthly </w:t>
            </w:r>
            <w:r w:rsidR="003F0B52">
              <w:rPr>
                <w:rFonts w:cstheme="minorHAnsi"/>
                <w:bCs/>
              </w:rPr>
              <w:t>September</w:t>
            </w:r>
            <w:r>
              <w:rPr>
                <w:rFonts w:cstheme="minorHAnsi"/>
                <w:bCs/>
              </w:rPr>
              <w:t xml:space="preserve"> 2026</w:t>
            </w:r>
          </w:p>
        </w:tc>
        <w:tc>
          <w:tcPr>
            <w:tcW w:w="2154" w:type="dxa"/>
            <w:vAlign w:val="center"/>
          </w:tcPr>
          <w:p w14:paraId="3E14636B" w14:textId="21E86641" w:rsidR="00187939" w:rsidRPr="00E50D23" w:rsidRDefault="003F0B52" w:rsidP="00187939">
            <w:pPr>
              <w:tabs>
                <w:tab w:val="left" w:pos="419"/>
                <w:tab w:val="center" w:pos="969"/>
              </w:tabs>
              <w:jc w:val="center"/>
              <w:rPr>
                <w:rFonts w:cstheme="minorHAnsi"/>
              </w:rPr>
            </w:pPr>
            <w:r>
              <w:t>03/08/2026</w:t>
            </w:r>
          </w:p>
        </w:tc>
        <w:tc>
          <w:tcPr>
            <w:tcW w:w="2091" w:type="dxa"/>
            <w:vAlign w:val="center"/>
          </w:tcPr>
          <w:p w14:paraId="2F36E434" w14:textId="6837D1C7" w:rsidR="00187939" w:rsidRPr="00E50D23" w:rsidRDefault="003F0B52" w:rsidP="00187939">
            <w:pPr>
              <w:jc w:val="center"/>
              <w:rPr>
                <w:rFonts w:cstheme="minorHAnsi"/>
              </w:rPr>
            </w:pPr>
            <w:r>
              <w:t>15/09/2026</w:t>
            </w:r>
          </w:p>
        </w:tc>
      </w:tr>
      <w:tr w:rsidR="00187939" w:rsidRPr="00E50D23" w14:paraId="4BF940CB" w14:textId="77777777" w:rsidTr="00187939">
        <w:trPr>
          <w:trHeight w:val="411"/>
        </w:trPr>
        <w:tc>
          <w:tcPr>
            <w:tcW w:w="927" w:type="dxa"/>
            <w:vAlign w:val="center"/>
          </w:tcPr>
          <w:p w14:paraId="31ECC377" w14:textId="7B8115A7" w:rsidR="00187939" w:rsidRPr="00E50D23" w:rsidRDefault="00187939" w:rsidP="00187939">
            <w:pPr>
              <w:jc w:val="center"/>
              <w:rPr>
                <w:rFonts w:cstheme="minorHAnsi"/>
                <w:b/>
              </w:rPr>
            </w:pPr>
            <w:r w:rsidRPr="00E50D23">
              <w:rPr>
                <w:rFonts w:cstheme="minorHAnsi"/>
                <w:b/>
              </w:rPr>
              <w:t>2</w:t>
            </w:r>
          </w:p>
        </w:tc>
        <w:tc>
          <w:tcPr>
            <w:tcW w:w="3205" w:type="dxa"/>
            <w:vAlign w:val="center"/>
          </w:tcPr>
          <w:p w14:paraId="6313888A" w14:textId="52114D0C" w:rsidR="00187939" w:rsidRPr="00E50D23" w:rsidRDefault="00187939" w:rsidP="00187939">
            <w:pPr>
              <w:jc w:val="center"/>
              <w:rPr>
                <w:rFonts w:cstheme="minorHAnsi"/>
                <w:bCs/>
              </w:rPr>
            </w:pPr>
            <w:r w:rsidRPr="00E50D23">
              <w:rPr>
                <w:rFonts w:cstheme="minorHAnsi"/>
                <w:bCs/>
              </w:rPr>
              <w:t xml:space="preserve">Take 5/ Lucky Break Bumper Monthly </w:t>
            </w:r>
            <w:r w:rsidR="003F0B52">
              <w:rPr>
                <w:rFonts w:cstheme="minorHAnsi"/>
                <w:bCs/>
              </w:rPr>
              <w:t>October</w:t>
            </w:r>
            <w:r>
              <w:rPr>
                <w:rFonts w:cstheme="minorHAnsi"/>
                <w:bCs/>
              </w:rPr>
              <w:t xml:space="preserve"> 2026</w:t>
            </w:r>
          </w:p>
        </w:tc>
        <w:tc>
          <w:tcPr>
            <w:tcW w:w="2154" w:type="dxa"/>
            <w:vAlign w:val="center"/>
          </w:tcPr>
          <w:p w14:paraId="7F6A0DF1" w14:textId="53CE58FB" w:rsidR="00187939" w:rsidRPr="00E50D23" w:rsidRDefault="003F0B52" w:rsidP="00187939">
            <w:pPr>
              <w:tabs>
                <w:tab w:val="left" w:pos="419"/>
                <w:tab w:val="center" w:pos="969"/>
              </w:tabs>
              <w:jc w:val="center"/>
              <w:rPr>
                <w:rFonts w:cstheme="minorHAnsi"/>
              </w:rPr>
            </w:pPr>
            <w:r>
              <w:t>07/09/2026</w:t>
            </w:r>
          </w:p>
        </w:tc>
        <w:tc>
          <w:tcPr>
            <w:tcW w:w="2091" w:type="dxa"/>
            <w:vAlign w:val="center"/>
          </w:tcPr>
          <w:p w14:paraId="22A5C167" w14:textId="7DBB1466" w:rsidR="00187939" w:rsidRPr="00E50D23" w:rsidRDefault="003F0B52" w:rsidP="00187939">
            <w:pPr>
              <w:jc w:val="center"/>
              <w:rPr>
                <w:rFonts w:cstheme="minorHAnsi"/>
              </w:rPr>
            </w:pPr>
            <w:r>
              <w:t>20/10/2026</w:t>
            </w:r>
          </w:p>
        </w:tc>
      </w:tr>
      <w:tr w:rsidR="00187939" w:rsidRPr="00E50D23" w14:paraId="1AA71533" w14:textId="77777777" w:rsidTr="00187939">
        <w:trPr>
          <w:trHeight w:val="411"/>
        </w:trPr>
        <w:tc>
          <w:tcPr>
            <w:tcW w:w="927" w:type="dxa"/>
            <w:vAlign w:val="center"/>
          </w:tcPr>
          <w:p w14:paraId="35796AE3" w14:textId="222892AB" w:rsidR="00187939" w:rsidRPr="00E50D23" w:rsidRDefault="00187939" w:rsidP="00187939">
            <w:pPr>
              <w:jc w:val="center"/>
              <w:rPr>
                <w:rFonts w:cstheme="minorHAnsi"/>
                <w:b/>
              </w:rPr>
            </w:pPr>
            <w:r w:rsidRPr="00E50D23">
              <w:rPr>
                <w:rFonts w:cstheme="minorHAnsi"/>
                <w:b/>
              </w:rPr>
              <w:t>3</w:t>
            </w:r>
          </w:p>
        </w:tc>
        <w:tc>
          <w:tcPr>
            <w:tcW w:w="3205" w:type="dxa"/>
            <w:vAlign w:val="center"/>
          </w:tcPr>
          <w:p w14:paraId="0E065777" w14:textId="73825BA4" w:rsidR="00187939" w:rsidRPr="00E50D23" w:rsidRDefault="00187939" w:rsidP="00187939">
            <w:pPr>
              <w:jc w:val="center"/>
              <w:rPr>
                <w:rFonts w:cstheme="minorHAnsi"/>
                <w:bCs/>
              </w:rPr>
            </w:pPr>
            <w:r w:rsidRPr="00E50D23">
              <w:rPr>
                <w:rFonts w:cstheme="minorHAnsi"/>
                <w:bCs/>
              </w:rPr>
              <w:t xml:space="preserve">Take 5/ Lucky Break Bumper Monthly </w:t>
            </w:r>
            <w:r w:rsidR="003F0B52">
              <w:rPr>
                <w:rFonts w:cstheme="minorHAnsi"/>
                <w:bCs/>
              </w:rPr>
              <w:t>November</w:t>
            </w:r>
            <w:r>
              <w:rPr>
                <w:rFonts w:cstheme="minorHAnsi"/>
                <w:bCs/>
              </w:rPr>
              <w:t xml:space="preserve"> 2026</w:t>
            </w:r>
          </w:p>
        </w:tc>
        <w:tc>
          <w:tcPr>
            <w:tcW w:w="2154" w:type="dxa"/>
            <w:vAlign w:val="center"/>
          </w:tcPr>
          <w:p w14:paraId="24563145" w14:textId="0C457101" w:rsidR="00187939" w:rsidRPr="00E50D23" w:rsidRDefault="003F0B52" w:rsidP="00187939">
            <w:pPr>
              <w:tabs>
                <w:tab w:val="left" w:pos="419"/>
                <w:tab w:val="center" w:pos="969"/>
              </w:tabs>
              <w:jc w:val="center"/>
              <w:rPr>
                <w:rFonts w:cstheme="minorHAnsi"/>
              </w:rPr>
            </w:pPr>
            <w:r>
              <w:t>05/10/2026</w:t>
            </w:r>
          </w:p>
        </w:tc>
        <w:tc>
          <w:tcPr>
            <w:tcW w:w="2091" w:type="dxa"/>
            <w:vAlign w:val="center"/>
          </w:tcPr>
          <w:p w14:paraId="19ACF105" w14:textId="48B11A0C" w:rsidR="00187939" w:rsidRPr="00E50D23" w:rsidRDefault="003F0B52" w:rsidP="00187939">
            <w:pPr>
              <w:jc w:val="center"/>
              <w:rPr>
                <w:rFonts w:cstheme="minorHAnsi"/>
              </w:rPr>
            </w:pPr>
            <w:r>
              <w:t>17/11/2026</w:t>
            </w:r>
          </w:p>
        </w:tc>
      </w:tr>
      <w:tr w:rsidR="00187939" w:rsidRPr="00E50D23" w14:paraId="539E1934" w14:textId="77777777" w:rsidTr="00187939">
        <w:trPr>
          <w:trHeight w:val="411"/>
        </w:trPr>
        <w:tc>
          <w:tcPr>
            <w:tcW w:w="927" w:type="dxa"/>
            <w:vAlign w:val="center"/>
          </w:tcPr>
          <w:p w14:paraId="16E50AD7" w14:textId="098F6C49" w:rsidR="00187939" w:rsidRPr="00E50D23" w:rsidRDefault="00187939" w:rsidP="00187939">
            <w:pPr>
              <w:jc w:val="center"/>
              <w:rPr>
                <w:rFonts w:cstheme="minorHAnsi"/>
                <w:b/>
              </w:rPr>
            </w:pPr>
            <w:r w:rsidRPr="00E50D23">
              <w:rPr>
                <w:rFonts w:cstheme="minorHAnsi"/>
                <w:b/>
              </w:rPr>
              <w:t>4</w:t>
            </w:r>
          </w:p>
        </w:tc>
        <w:tc>
          <w:tcPr>
            <w:tcW w:w="3205" w:type="dxa"/>
            <w:vAlign w:val="center"/>
          </w:tcPr>
          <w:p w14:paraId="6BDD8E41" w14:textId="6272CF91" w:rsidR="00187939" w:rsidRPr="00E50D23" w:rsidRDefault="00187939" w:rsidP="00187939">
            <w:pPr>
              <w:jc w:val="center"/>
              <w:rPr>
                <w:rFonts w:cstheme="minorHAnsi"/>
                <w:bCs/>
              </w:rPr>
            </w:pPr>
            <w:r w:rsidRPr="00E50D23">
              <w:rPr>
                <w:rFonts w:cstheme="minorHAnsi"/>
                <w:bCs/>
              </w:rPr>
              <w:t xml:space="preserve">Take 5/ Lucky Break Bumper Monthly </w:t>
            </w:r>
            <w:r w:rsidR="003F0B52">
              <w:rPr>
                <w:rFonts w:cstheme="minorHAnsi"/>
                <w:bCs/>
              </w:rPr>
              <w:t>December</w:t>
            </w:r>
            <w:r>
              <w:rPr>
                <w:rFonts w:cstheme="minorHAnsi"/>
                <w:bCs/>
              </w:rPr>
              <w:t xml:space="preserve"> 2026</w:t>
            </w:r>
          </w:p>
        </w:tc>
        <w:tc>
          <w:tcPr>
            <w:tcW w:w="2154" w:type="dxa"/>
            <w:vAlign w:val="center"/>
          </w:tcPr>
          <w:p w14:paraId="2DA73DA3" w14:textId="5CD04747" w:rsidR="00187939" w:rsidRPr="00E50D23" w:rsidRDefault="003F0B52" w:rsidP="00187939">
            <w:pPr>
              <w:tabs>
                <w:tab w:val="left" w:pos="419"/>
                <w:tab w:val="center" w:pos="969"/>
              </w:tabs>
              <w:jc w:val="center"/>
              <w:rPr>
                <w:rFonts w:cstheme="minorHAnsi"/>
              </w:rPr>
            </w:pPr>
            <w:r>
              <w:t>02/11/2026</w:t>
            </w:r>
          </w:p>
        </w:tc>
        <w:tc>
          <w:tcPr>
            <w:tcW w:w="2091" w:type="dxa"/>
            <w:vAlign w:val="center"/>
          </w:tcPr>
          <w:p w14:paraId="03F470F5" w14:textId="67F6007C" w:rsidR="00187939" w:rsidRPr="00E50D23" w:rsidRDefault="003F0B52" w:rsidP="00187939">
            <w:pPr>
              <w:jc w:val="center"/>
              <w:rPr>
                <w:rFonts w:cstheme="minorHAnsi"/>
              </w:rPr>
            </w:pPr>
            <w:r>
              <w:t>15/12/2026</w:t>
            </w:r>
          </w:p>
        </w:tc>
      </w:tr>
      <w:tr w:rsidR="00187939" w:rsidRPr="00E50D23" w14:paraId="6D4DFDEF" w14:textId="77777777" w:rsidTr="00187939">
        <w:trPr>
          <w:trHeight w:val="411"/>
        </w:trPr>
        <w:tc>
          <w:tcPr>
            <w:tcW w:w="927" w:type="dxa"/>
            <w:vAlign w:val="center"/>
          </w:tcPr>
          <w:p w14:paraId="2FF7C153" w14:textId="5E39EEE8" w:rsidR="00187939" w:rsidRPr="00E50D23" w:rsidRDefault="00187939" w:rsidP="00187939">
            <w:pPr>
              <w:jc w:val="center"/>
              <w:rPr>
                <w:rFonts w:cstheme="minorHAnsi"/>
                <w:b/>
              </w:rPr>
            </w:pPr>
            <w:r w:rsidRPr="00E50D23">
              <w:rPr>
                <w:rFonts w:cstheme="minorHAnsi"/>
                <w:b/>
              </w:rPr>
              <w:t>5</w:t>
            </w:r>
          </w:p>
        </w:tc>
        <w:tc>
          <w:tcPr>
            <w:tcW w:w="3205" w:type="dxa"/>
            <w:vAlign w:val="center"/>
          </w:tcPr>
          <w:p w14:paraId="4EC060D9" w14:textId="28B8C74C" w:rsidR="00187939" w:rsidRPr="00E50D23" w:rsidRDefault="00187939" w:rsidP="00187939">
            <w:pPr>
              <w:jc w:val="center"/>
              <w:rPr>
                <w:rFonts w:cstheme="minorHAnsi"/>
                <w:bCs/>
              </w:rPr>
            </w:pPr>
            <w:r w:rsidRPr="00E50D23">
              <w:rPr>
                <w:rFonts w:cstheme="minorHAnsi"/>
                <w:bCs/>
              </w:rPr>
              <w:t xml:space="preserve">Take 5/ Lucky Break Bumper Monthly </w:t>
            </w:r>
            <w:r w:rsidR="003F0B52">
              <w:rPr>
                <w:rFonts w:cstheme="minorHAnsi"/>
                <w:bCs/>
              </w:rPr>
              <w:t>January 2027</w:t>
            </w:r>
          </w:p>
        </w:tc>
        <w:tc>
          <w:tcPr>
            <w:tcW w:w="2154" w:type="dxa"/>
            <w:vAlign w:val="center"/>
          </w:tcPr>
          <w:p w14:paraId="45503A8D" w14:textId="1B5B4E3F" w:rsidR="00187939" w:rsidRPr="00E50D23" w:rsidRDefault="003F0B52" w:rsidP="00187939">
            <w:pPr>
              <w:tabs>
                <w:tab w:val="left" w:pos="419"/>
                <w:tab w:val="center" w:pos="969"/>
              </w:tabs>
              <w:jc w:val="center"/>
              <w:rPr>
                <w:rFonts w:cstheme="minorHAnsi"/>
              </w:rPr>
            </w:pPr>
            <w:r>
              <w:t>30/11/2026</w:t>
            </w:r>
          </w:p>
        </w:tc>
        <w:tc>
          <w:tcPr>
            <w:tcW w:w="2091" w:type="dxa"/>
            <w:vAlign w:val="center"/>
          </w:tcPr>
          <w:p w14:paraId="31E30545" w14:textId="32A652F2" w:rsidR="00187939" w:rsidRPr="00E50D23" w:rsidRDefault="003F0B52" w:rsidP="00187939">
            <w:pPr>
              <w:jc w:val="center"/>
              <w:rPr>
                <w:rFonts w:cstheme="minorHAnsi"/>
              </w:rPr>
            </w:pPr>
            <w:r>
              <w:t>12/01/2027</w:t>
            </w:r>
          </w:p>
        </w:tc>
      </w:tr>
      <w:tr w:rsidR="00187939" w:rsidRPr="00E50D23" w14:paraId="029382CE" w14:textId="77777777" w:rsidTr="00187939">
        <w:trPr>
          <w:trHeight w:val="411"/>
        </w:trPr>
        <w:tc>
          <w:tcPr>
            <w:tcW w:w="927" w:type="dxa"/>
            <w:vAlign w:val="center"/>
          </w:tcPr>
          <w:p w14:paraId="20FB5EF8" w14:textId="6F8F1192" w:rsidR="00187939" w:rsidRPr="00E50D23" w:rsidRDefault="00187939" w:rsidP="00187939">
            <w:pPr>
              <w:jc w:val="center"/>
              <w:rPr>
                <w:rFonts w:cstheme="minorHAnsi"/>
                <w:b/>
              </w:rPr>
            </w:pPr>
            <w:r w:rsidRPr="00E50D23">
              <w:rPr>
                <w:rFonts w:cstheme="minorHAnsi"/>
                <w:b/>
              </w:rPr>
              <w:t>6</w:t>
            </w:r>
          </w:p>
        </w:tc>
        <w:tc>
          <w:tcPr>
            <w:tcW w:w="3205" w:type="dxa"/>
            <w:vAlign w:val="center"/>
          </w:tcPr>
          <w:p w14:paraId="66771D31" w14:textId="6AF5275F" w:rsidR="00187939" w:rsidRPr="00E50D23" w:rsidRDefault="00187939" w:rsidP="00187939">
            <w:pPr>
              <w:jc w:val="center"/>
              <w:rPr>
                <w:rFonts w:cstheme="minorHAnsi"/>
                <w:bCs/>
              </w:rPr>
            </w:pPr>
            <w:r w:rsidRPr="00E50D23">
              <w:rPr>
                <w:rFonts w:cstheme="minorHAnsi"/>
                <w:bCs/>
              </w:rPr>
              <w:t xml:space="preserve">Take 5/ Lucky Break Bumper Monthly </w:t>
            </w:r>
            <w:r w:rsidR="003F0B52">
              <w:rPr>
                <w:rFonts w:cstheme="minorHAnsi"/>
                <w:bCs/>
              </w:rPr>
              <w:t>February 2027</w:t>
            </w:r>
          </w:p>
        </w:tc>
        <w:tc>
          <w:tcPr>
            <w:tcW w:w="2154" w:type="dxa"/>
            <w:vAlign w:val="center"/>
          </w:tcPr>
          <w:p w14:paraId="02A7DD7C" w14:textId="1401B812" w:rsidR="00187939" w:rsidRPr="00E50D23" w:rsidRDefault="003F0B52" w:rsidP="00187939">
            <w:pPr>
              <w:tabs>
                <w:tab w:val="left" w:pos="419"/>
                <w:tab w:val="center" w:pos="969"/>
              </w:tabs>
              <w:jc w:val="center"/>
              <w:rPr>
                <w:rFonts w:cstheme="minorHAnsi"/>
              </w:rPr>
            </w:pPr>
            <w:r>
              <w:t>04/01/2027</w:t>
            </w:r>
          </w:p>
        </w:tc>
        <w:tc>
          <w:tcPr>
            <w:tcW w:w="2091" w:type="dxa"/>
            <w:vAlign w:val="center"/>
          </w:tcPr>
          <w:p w14:paraId="7CE89B1C" w14:textId="03D978D0" w:rsidR="00187939" w:rsidRPr="00E50D23" w:rsidRDefault="003F0B52" w:rsidP="00187939">
            <w:pPr>
              <w:jc w:val="center"/>
              <w:rPr>
                <w:rFonts w:cstheme="minorHAnsi"/>
              </w:rPr>
            </w:pPr>
            <w:r>
              <w:t>16/02/2027</w:t>
            </w:r>
          </w:p>
        </w:tc>
      </w:tr>
      <w:tr w:rsidR="00187939" w:rsidRPr="00E50D23" w14:paraId="1ACDB5BA" w14:textId="77777777" w:rsidTr="00187939">
        <w:trPr>
          <w:trHeight w:val="411"/>
        </w:trPr>
        <w:tc>
          <w:tcPr>
            <w:tcW w:w="927" w:type="dxa"/>
            <w:vAlign w:val="center"/>
          </w:tcPr>
          <w:p w14:paraId="418CBAD8" w14:textId="364D6D90" w:rsidR="00187939" w:rsidRPr="00E50D23" w:rsidRDefault="00187939" w:rsidP="00187939">
            <w:pPr>
              <w:jc w:val="center"/>
              <w:rPr>
                <w:rFonts w:cstheme="minorHAnsi"/>
                <w:b/>
              </w:rPr>
            </w:pPr>
            <w:r w:rsidRPr="00E50D23">
              <w:rPr>
                <w:rFonts w:cstheme="minorHAnsi"/>
                <w:b/>
              </w:rPr>
              <w:t>7</w:t>
            </w:r>
          </w:p>
        </w:tc>
        <w:tc>
          <w:tcPr>
            <w:tcW w:w="3205" w:type="dxa"/>
            <w:vAlign w:val="center"/>
          </w:tcPr>
          <w:p w14:paraId="4EE8C9C8" w14:textId="1B9A17BC" w:rsidR="00187939" w:rsidRPr="00E50D23" w:rsidRDefault="00187939" w:rsidP="00187939">
            <w:pPr>
              <w:jc w:val="center"/>
              <w:rPr>
                <w:rFonts w:cstheme="minorHAnsi"/>
                <w:bCs/>
              </w:rPr>
            </w:pPr>
            <w:r w:rsidRPr="00E50D23">
              <w:rPr>
                <w:rFonts w:cstheme="minorHAnsi"/>
                <w:bCs/>
              </w:rPr>
              <w:t xml:space="preserve">Take 5/ Lucky Break Bumper Monthly </w:t>
            </w:r>
            <w:r w:rsidR="003F0B52">
              <w:rPr>
                <w:rFonts w:cstheme="minorHAnsi"/>
                <w:bCs/>
              </w:rPr>
              <w:t>March 2027</w:t>
            </w:r>
          </w:p>
        </w:tc>
        <w:tc>
          <w:tcPr>
            <w:tcW w:w="2154" w:type="dxa"/>
            <w:vAlign w:val="center"/>
          </w:tcPr>
          <w:p w14:paraId="5391EB47" w14:textId="030F87F3" w:rsidR="00187939" w:rsidRPr="00E50D23" w:rsidRDefault="003F0B52" w:rsidP="00187939">
            <w:pPr>
              <w:tabs>
                <w:tab w:val="left" w:pos="419"/>
                <w:tab w:val="center" w:pos="969"/>
              </w:tabs>
              <w:jc w:val="center"/>
              <w:rPr>
                <w:rFonts w:cstheme="minorHAnsi"/>
              </w:rPr>
            </w:pPr>
            <w:r>
              <w:t>01/02/2027</w:t>
            </w:r>
          </w:p>
        </w:tc>
        <w:tc>
          <w:tcPr>
            <w:tcW w:w="2091" w:type="dxa"/>
            <w:vAlign w:val="center"/>
          </w:tcPr>
          <w:p w14:paraId="1FFBD2AB" w14:textId="1A7C7957" w:rsidR="00187939" w:rsidRPr="00E50D23" w:rsidRDefault="003F0B52" w:rsidP="00187939">
            <w:pPr>
              <w:jc w:val="center"/>
              <w:rPr>
                <w:rFonts w:cstheme="minorHAnsi"/>
              </w:rPr>
            </w:pPr>
            <w:r>
              <w:t>16/03/2027</w:t>
            </w:r>
          </w:p>
        </w:tc>
      </w:tr>
      <w:tr w:rsidR="00187939" w:rsidRPr="00E50D23" w14:paraId="35171F44" w14:textId="77777777" w:rsidTr="00187939">
        <w:trPr>
          <w:trHeight w:val="380"/>
        </w:trPr>
        <w:tc>
          <w:tcPr>
            <w:tcW w:w="927" w:type="dxa"/>
            <w:vAlign w:val="center"/>
          </w:tcPr>
          <w:p w14:paraId="60C15E9C" w14:textId="53710ECB" w:rsidR="00187939" w:rsidRPr="00E50D23" w:rsidRDefault="00187939" w:rsidP="00187939">
            <w:pPr>
              <w:jc w:val="center"/>
              <w:rPr>
                <w:rFonts w:cstheme="minorHAnsi"/>
                <w:b/>
              </w:rPr>
            </w:pPr>
            <w:r w:rsidRPr="00E50D23">
              <w:rPr>
                <w:rFonts w:cstheme="minorHAnsi"/>
                <w:b/>
              </w:rPr>
              <w:t>8</w:t>
            </w:r>
          </w:p>
        </w:tc>
        <w:tc>
          <w:tcPr>
            <w:tcW w:w="3205" w:type="dxa"/>
            <w:vAlign w:val="center"/>
          </w:tcPr>
          <w:p w14:paraId="75576FCB" w14:textId="7B9EFD2F" w:rsidR="00187939" w:rsidRPr="00E50D23" w:rsidRDefault="00187939" w:rsidP="00187939">
            <w:pPr>
              <w:jc w:val="center"/>
              <w:rPr>
                <w:rFonts w:cstheme="minorHAnsi"/>
                <w:bCs/>
              </w:rPr>
            </w:pPr>
            <w:r w:rsidRPr="00E50D23">
              <w:rPr>
                <w:rFonts w:cstheme="minorHAnsi"/>
                <w:bCs/>
              </w:rPr>
              <w:t xml:space="preserve">Take 5/ Lucky Break Bumper Monthly </w:t>
            </w:r>
            <w:r w:rsidR="003F0B52">
              <w:rPr>
                <w:rFonts w:cstheme="minorHAnsi"/>
                <w:bCs/>
              </w:rPr>
              <w:t>April 2027</w:t>
            </w:r>
          </w:p>
        </w:tc>
        <w:tc>
          <w:tcPr>
            <w:tcW w:w="2154" w:type="dxa"/>
            <w:vAlign w:val="center"/>
          </w:tcPr>
          <w:p w14:paraId="3668B8E1" w14:textId="0344E8B2" w:rsidR="00187939" w:rsidRPr="00E50D23" w:rsidRDefault="003F0B52" w:rsidP="00187939">
            <w:pPr>
              <w:tabs>
                <w:tab w:val="left" w:pos="419"/>
                <w:tab w:val="center" w:pos="969"/>
              </w:tabs>
              <w:jc w:val="center"/>
              <w:rPr>
                <w:rFonts w:cstheme="minorHAnsi"/>
              </w:rPr>
            </w:pPr>
            <w:r>
              <w:t>01/03/2027</w:t>
            </w:r>
          </w:p>
        </w:tc>
        <w:tc>
          <w:tcPr>
            <w:tcW w:w="2091" w:type="dxa"/>
            <w:vAlign w:val="center"/>
          </w:tcPr>
          <w:p w14:paraId="6A896C92" w14:textId="08A4B335" w:rsidR="00187939" w:rsidRPr="00E50D23" w:rsidRDefault="003F0B52" w:rsidP="00187939">
            <w:pPr>
              <w:jc w:val="center"/>
              <w:rPr>
                <w:rFonts w:cstheme="minorHAnsi"/>
              </w:rPr>
            </w:pPr>
            <w:r>
              <w:t>13/04/2027</w:t>
            </w:r>
          </w:p>
        </w:tc>
      </w:tr>
    </w:tbl>
    <w:p w14:paraId="130386D0" w14:textId="77777777" w:rsidR="00343608" w:rsidRPr="00E50D23" w:rsidRDefault="00343608" w:rsidP="00394D81">
      <w:pPr>
        <w:pStyle w:val="ListParagraph"/>
        <w:spacing w:after="0" w:line="240" w:lineRule="auto"/>
        <w:ind w:left="567"/>
        <w:contextualSpacing w:val="0"/>
        <w:jc w:val="both"/>
        <w:rPr>
          <w:rFonts w:cstheme="minorHAnsi"/>
        </w:rPr>
      </w:pPr>
    </w:p>
    <w:p w14:paraId="3B55D947" w14:textId="5955883E" w:rsidR="000027A1" w:rsidRPr="00E50D23" w:rsidRDefault="000027A1" w:rsidP="00B90F9E">
      <w:pPr>
        <w:numPr>
          <w:ilvl w:val="0"/>
          <w:numId w:val="1"/>
        </w:numPr>
        <w:pBdr>
          <w:top w:val="nil"/>
          <w:left w:val="nil"/>
          <w:bottom w:val="nil"/>
          <w:right w:val="nil"/>
          <w:between w:val="nil"/>
        </w:pBdr>
        <w:spacing w:after="0" w:line="240" w:lineRule="auto"/>
        <w:jc w:val="both"/>
        <w:rPr>
          <w:rFonts w:cstheme="minorHAnsi"/>
        </w:rPr>
      </w:pPr>
      <w:r w:rsidRPr="00E50D23">
        <w:rPr>
          <w:rFonts w:cstheme="minorHAnsi"/>
        </w:rPr>
        <w:t xml:space="preserve">Entries received for each Issue will be entered into the respective draw/s listed in Table B below. For the sake of clarity, entries received for Issues </w:t>
      </w:r>
      <w:r w:rsidR="003F0B52">
        <w:rPr>
          <w:rFonts w:cstheme="minorHAnsi"/>
          <w:lang w:eastAsia="en-AU"/>
        </w:rPr>
        <w:t>September-October 2026</w:t>
      </w:r>
      <w:r w:rsidRPr="00E50D23">
        <w:rPr>
          <w:rFonts w:cstheme="minorHAnsi"/>
          <w:lang w:eastAsia="en-AU"/>
        </w:rPr>
        <w:t xml:space="preserve"> </w:t>
      </w:r>
      <w:r w:rsidRPr="00E50D23">
        <w:rPr>
          <w:rFonts w:cstheme="minorHAnsi"/>
        </w:rPr>
        <w:t xml:space="preserve">will be entered into Draw 1; Issues </w:t>
      </w:r>
      <w:r w:rsidR="003F0B52">
        <w:rPr>
          <w:rFonts w:cstheme="minorHAnsi"/>
        </w:rPr>
        <w:t>November-December 2026</w:t>
      </w:r>
      <w:r w:rsidRPr="00E50D23">
        <w:rPr>
          <w:rFonts w:cstheme="minorHAnsi"/>
        </w:rPr>
        <w:t xml:space="preserve"> will be entered into Draw 2; Issues </w:t>
      </w:r>
      <w:r w:rsidR="003F0B52">
        <w:rPr>
          <w:rFonts w:cstheme="minorHAnsi"/>
          <w:lang w:eastAsia="en-AU"/>
        </w:rPr>
        <w:t>January-February 2027</w:t>
      </w:r>
      <w:r w:rsidRPr="00E50D23">
        <w:rPr>
          <w:rFonts w:cstheme="minorHAnsi"/>
          <w:lang w:eastAsia="en-AU"/>
        </w:rPr>
        <w:t xml:space="preserve"> </w:t>
      </w:r>
      <w:r w:rsidRPr="00E50D23">
        <w:rPr>
          <w:rFonts w:cstheme="minorHAnsi"/>
        </w:rPr>
        <w:t xml:space="preserve">will be entered into Draw 3; Issues </w:t>
      </w:r>
      <w:r w:rsidR="003F0B52">
        <w:rPr>
          <w:rFonts w:cstheme="minorHAnsi"/>
          <w:lang w:eastAsia="en-AU"/>
        </w:rPr>
        <w:t>March-April 2027</w:t>
      </w:r>
      <w:r w:rsidRPr="00E50D23">
        <w:rPr>
          <w:rFonts w:cstheme="minorHAnsi"/>
          <w:lang w:eastAsia="en-AU"/>
        </w:rPr>
        <w:t xml:space="preserve"> </w:t>
      </w:r>
      <w:r w:rsidRPr="00E50D23">
        <w:rPr>
          <w:rFonts w:cstheme="minorHAnsi"/>
        </w:rPr>
        <w:t>will be entered into Draw 4.</w:t>
      </w:r>
    </w:p>
    <w:p w14:paraId="15AA24E3" w14:textId="77777777" w:rsidR="000027A1" w:rsidRPr="00E50D23" w:rsidRDefault="000027A1" w:rsidP="00B90F9E">
      <w:pPr>
        <w:pStyle w:val="ListParagraph"/>
        <w:spacing w:after="0" w:line="240" w:lineRule="auto"/>
        <w:ind w:left="567"/>
        <w:contextualSpacing w:val="0"/>
        <w:jc w:val="both"/>
        <w:rPr>
          <w:rFonts w:cstheme="minorHAnsi"/>
        </w:rPr>
      </w:pPr>
    </w:p>
    <w:p w14:paraId="7A1D5971" w14:textId="77777777" w:rsidR="00241D81" w:rsidRPr="00E50D23" w:rsidRDefault="00241D81" w:rsidP="00B90F9E">
      <w:pPr>
        <w:spacing w:after="0" w:line="240" w:lineRule="auto"/>
        <w:ind w:left="426" w:firstLine="75"/>
        <w:jc w:val="both"/>
        <w:rPr>
          <w:rFonts w:cstheme="minorHAnsi"/>
          <w:b/>
        </w:rPr>
      </w:pPr>
      <w:r w:rsidRPr="00E50D23">
        <w:rPr>
          <w:rFonts w:cstheme="minorHAnsi"/>
          <w:b/>
        </w:rPr>
        <w:t>Table B</w:t>
      </w:r>
    </w:p>
    <w:tbl>
      <w:tblPr>
        <w:tblpPr w:leftFromText="180" w:rightFromText="180" w:vertAnchor="text" w:horzAnchor="margin" w:tblpXSpec="right" w:tblpY="139"/>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3255"/>
        <w:gridCol w:w="3993"/>
      </w:tblGrid>
      <w:tr w:rsidR="00C21C29" w:rsidRPr="00E50D23" w14:paraId="207B2EBC" w14:textId="77777777" w:rsidTr="00C21C29">
        <w:trPr>
          <w:trHeight w:val="327"/>
        </w:trPr>
        <w:tc>
          <w:tcPr>
            <w:tcW w:w="1252" w:type="dxa"/>
            <w:shd w:val="clear" w:color="auto" w:fill="000000" w:themeFill="text1"/>
            <w:vAlign w:val="center"/>
            <w:hideMark/>
          </w:tcPr>
          <w:p w14:paraId="5F361C15" w14:textId="77777777" w:rsidR="00C21C29" w:rsidRPr="00E50D23" w:rsidRDefault="00C21C29" w:rsidP="00C21C29">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Draw</w:t>
            </w:r>
          </w:p>
        </w:tc>
        <w:tc>
          <w:tcPr>
            <w:tcW w:w="3255" w:type="dxa"/>
            <w:shd w:val="clear" w:color="auto" w:fill="000000" w:themeFill="text1"/>
            <w:vAlign w:val="center"/>
            <w:hideMark/>
          </w:tcPr>
          <w:p w14:paraId="39E04671" w14:textId="77777777" w:rsidR="00C21C29" w:rsidRPr="00E50D23" w:rsidRDefault="00C21C29" w:rsidP="00C21C29">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Issues</w:t>
            </w:r>
          </w:p>
        </w:tc>
        <w:tc>
          <w:tcPr>
            <w:tcW w:w="3993" w:type="dxa"/>
            <w:shd w:val="clear" w:color="auto" w:fill="000000" w:themeFill="text1"/>
            <w:vAlign w:val="center"/>
            <w:hideMark/>
          </w:tcPr>
          <w:p w14:paraId="6BFB3DB5" w14:textId="77777777" w:rsidR="00C21C29" w:rsidRPr="00E50D23" w:rsidRDefault="00C21C29" w:rsidP="00C21C29">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Draw Date</w:t>
            </w:r>
          </w:p>
        </w:tc>
      </w:tr>
      <w:tr w:rsidR="00C21C29" w:rsidRPr="00E50D23" w14:paraId="43DB4EC6" w14:textId="77777777" w:rsidTr="00C21C29">
        <w:trPr>
          <w:trHeight w:val="300"/>
        </w:trPr>
        <w:tc>
          <w:tcPr>
            <w:tcW w:w="1252" w:type="dxa"/>
            <w:vAlign w:val="center"/>
            <w:hideMark/>
          </w:tcPr>
          <w:p w14:paraId="30BC9E04" w14:textId="77777777" w:rsidR="00C21C29" w:rsidRPr="00E50D23" w:rsidRDefault="00C21C29" w:rsidP="00C21C29">
            <w:pPr>
              <w:spacing w:after="0" w:line="240" w:lineRule="auto"/>
              <w:jc w:val="center"/>
              <w:rPr>
                <w:rFonts w:eastAsia="Times New Roman" w:cstheme="minorHAnsi"/>
                <w:b/>
                <w:bCs/>
                <w:lang w:eastAsia="en-AU"/>
              </w:rPr>
            </w:pPr>
            <w:r w:rsidRPr="00E50D23">
              <w:rPr>
                <w:rFonts w:eastAsia="Times New Roman" w:cstheme="minorHAnsi"/>
                <w:b/>
                <w:bCs/>
                <w:lang w:eastAsia="en-AU"/>
              </w:rPr>
              <w:t>1</w:t>
            </w:r>
          </w:p>
        </w:tc>
        <w:tc>
          <w:tcPr>
            <w:tcW w:w="3255" w:type="dxa"/>
            <w:vAlign w:val="center"/>
            <w:hideMark/>
          </w:tcPr>
          <w:p w14:paraId="4F06D060" w14:textId="32EDBB60" w:rsidR="00C21C29" w:rsidRPr="00E50D23" w:rsidRDefault="003F0B52" w:rsidP="00C21C29">
            <w:pPr>
              <w:spacing w:after="0" w:line="240" w:lineRule="auto"/>
              <w:jc w:val="center"/>
              <w:rPr>
                <w:rFonts w:eastAsia="Times New Roman" w:cstheme="minorHAnsi"/>
                <w:lang w:eastAsia="en-AU"/>
              </w:rPr>
            </w:pPr>
            <w:r>
              <w:rPr>
                <w:rFonts w:eastAsia="Times New Roman" w:cstheme="minorHAnsi"/>
                <w:lang w:eastAsia="en-AU"/>
              </w:rPr>
              <w:t>September-October 2026</w:t>
            </w:r>
          </w:p>
        </w:tc>
        <w:tc>
          <w:tcPr>
            <w:tcW w:w="3993" w:type="dxa"/>
            <w:vAlign w:val="bottom"/>
            <w:hideMark/>
          </w:tcPr>
          <w:p w14:paraId="5374D34F" w14:textId="357EB34E" w:rsidR="00C21C29" w:rsidRPr="00E50D23" w:rsidRDefault="003F0B52" w:rsidP="00C21C29">
            <w:pPr>
              <w:spacing w:after="0" w:line="240" w:lineRule="auto"/>
              <w:jc w:val="center"/>
              <w:rPr>
                <w:rFonts w:eastAsia="Times New Roman" w:cstheme="minorHAnsi"/>
                <w:lang w:eastAsia="en-AU"/>
              </w:rPr>
            </w:pPr>
            <w:r>
              <w:rPr>
                <w:rFonts w:eastAsia="Times New Roman" w:cstheme="minorHAnsi"/>
                <w:lang w:eastAsia="en-AU"/>
              </w:rPr>
              <w:t>30/10/2026</w:t>
            </w:r>
          </w:p>
        </w:tc>
      </w:tr>
      <w:tr w:rsidR="00C21C29" w:rsidRPr="00E50D23" w14:paraId="655CDE30" w14:textId="77777777" w:rsidTr="0040503F">
        <w:trPr>
          <w:trHeight w:val="300"/>
        </w:trPr>
        <w:tc>
          <w:tcPr>
            <w:tcW w:w="1252" w:type="dxa"/>
            <w:vAlign w:val="center"/>
            <w:hideMark/>
          </w:tcPr>
          <w:p w14:paraId="4F69C9EF" w14:textId="77777777" w:rsidR="00C21C29" w:rsidRPr="00E50D23" w:rsidRDefault="00C21C29" w:rsidP="00C21C29">
            <w:pPr>
              <w:spacing w:after="0" w:line="240" w:lineRule="auto"/>
              <w:jc w:val="center"/>
              <w:rPr>
                <w:rFonts w:eastAsia="Times New Roman" w:cstheme="minorHAnsi"/>
                <w:b/>
                <w:bCs/>
                <w:lang w:eastAsia="en-AU"/>
              </w:rPr>
            </w:pPr>
            <w:r w:rsidRPr="00E50D23">
              <w:rPr>
                <w:rFonts w:eastAsia="Times New Roman" w:cstheme="minorHAnsi"/>
                <w:b/>
                <w:bCs/>
                <w:lang w:eastAsia="en-AU"/>
              </w:rPr>
              <w:t>2</w:t>
            </w:r>
          </w:p>
        </w:tc>
        <w:tc>
          <w:tcPr>
            <w:tcW w:w="3255" w:type="dxa"/>
            <w:vAlign w:val="center"/>
            <w:hideMark/>
          </w:tcPr>
          <w:p w14:paraId="2874C505" w14:textId="55FD81EC" w:rsidR="00C21C29" w:rsidRPr="00E50D23" w:rsidRDefault="003F0B52" w:rsidP="00C21C29">
            <w:pPr>
              <w:spacing w:after="0" w:line="240" w:lineRule="auto"/>
              <w:jc w:val="center"/>
              <w:rPr>
                <w:rFonts w:eastAsia="Times New Roman" w:cstheme="minorHAnsi"/>
                <w:lang w:eastAsia="en-AU"/>
              </w:rPr>
            </w:pPr>
            <w:r>
              <w:rPr>
                <w:rFonts w:eastAsia="Times New Roman" w:cstheme="minorHAnsi"/>
                <w:lang w:eastAsia="en-AU"/>
              </w:rPr>
              <w:t>November-December 2026</w:t>
            </w:r>
          </w:p>
        </w:tc>
        <w:tc>
          <w:tcPr>
            <w:tcW w:w="3993" w:type="dxa"/>
          </w:tcPr>
          <w:p w14:paraId="22B71993" w14:textId="4BE48157" w:rsidR="00C21C29" w:rsidRPr="00E50D23" w:rsidRDefault="003F0B52" w:rsidP="00C21C29">
            <w:pPr>
              <w:spacing w:after="0" w:line="240" w:lineRule="auto"/>
              <w:jc w:val="center"/>
              <w:rPr>
                <w:rFonts w:eastAsia="Times New Roman" w:cstheme="minorHAnsi"/>
                <w:lang w:eastAsia="en-AU"/>
              </w:rPr>
            </w:pPr>
            <w:r>
              <w:rPr>
                <w:rFonts w:eastAsia="Times New Roman" w:cstheme="minorHAnsi"/>
                <w:lang w:eastAsia="en-AU"/>
              </w:rPr>
              <w:t>25/12/2026</w:t>
            </w:r>
          </w:p>
        </w:tc>
      </w:tr>
      <w:tr w:rsidR="00C21C29" w:rsidRPr="00E50D23" w14:paraId="2F5E3BDE" w14:textId="77777777" w:rsidTr="0040503F">
        <w:trPr>
          <w:trHeight w:val="300"/>
        </w:trPr>
        <w:tc>
          <w:tcPr>
            <w:tcW w:w="1252" w:type="dxa"/>
            <w:vAlign w:val="center"/>
            <w:hideMark/>
          </w:tcPr>
          <w:p w14:paraId="36C4C3B6" w14:textId="77777777" w:rsidR="00C21C29" w:rsidRPr="00E50D23" w:rsidRDefault="00C21C29" w:rsidP="00C21C29">
            <w:pPr>
              <w:spacing w:after="0" w:line="240" w:lineRule="auto"/>
              <w:jc w:val="center"/>
              <w:rPr>
                <w:rFonts w:eastAsia="Times New Roman" w:cstheme="minorHAnsi"/>
                <w:b/>
                <w:bCs/>
                <w:lang w:eastAsia="en-AU"/>
              </w:rPr>
            </w:pPr>
            <w:r w:rsidRPr="00E50D23">
              <w:rPr>
                <w:rFonts w:eastAsia="Times New Roman" w:cstheme="minorHAnsi"/>
                <w:b/>
                <w:bCs/>
                <w:lang w:eastAsia="en-AU"/>
              </w:rPr>
              <w:t>3</w:t>
            </w:r>
          </w:p>
        </w:tc>
        <w:tc>
          <w:tcPr>
            <w:tcW w:w="3255" w:type="dxa"/>
            <w:vAlign w:val="center"/>
            <w:hideMark/>
          </w:tcPr>
          <w:p w14:paraId="3594E2A7" w14:textId="1F165173" w:rsidR="00C21C29" w:rsidRPr="00E50D23" w:rsidRDefault="003F0B52" w:rsidP="00C21C29">
            <w:pPr>
              <w:spacing w:after="0" w:line="240" w:lineRule="auto"/>
              <w:jc w:val="center"/>
              <w:rPr>
                <w:rFonts w:eastAsia="Times New Roman" w:cstheme="minorHAnsi"/>
                <w:lang w:eastAsia="en-AU"/>
              </w:rPr>
            </w:pPr>
            <w:r>
              <w:rPr>
                <w:rFonts w:cstheme="minorHAnsi"/>
                <w:lang w:eastAsia="en-AU"/>
              </w:rPr>
              <w:t>January-February 2027</w:t>
            </w:r>
          </w:p>
        </w:tc>
        <w:tc>
          <w:tcPr>
            <w:tcW w:w="3993" w:type="dxa"/>
          </w:tcPr>
          <w:p w14:paraId="2BC7E9BA" w14:textId="2E2F9F4A" w:rsidR="00C21C29" w:rsidRPr="00E50D23" w:rsidRDefault="003F0B52" w:rsidP="00C21C29">
            <w:pPr>
              <w:spacing w:after="0" w:line="240" w:lineRule="auto"/>
              <w:jc w:val="center"/>
              <w:rPr>
                <w:rFonts w:eastAsia="Times New Roman" w:cstheme="minorHAnsi"/>
                <w:lang w:eastAsia="en-AU"/>
              </w:rPr>
            </w:pPr>
            <w:r>
              <w:rPr>
                <w:rFonts w:eastAsia="Times New Roman" w:cstheme="minorHAnsi"/>
                <w:lang w:eastAsia="en-AU"/>
              </w:rPr>
              <w:t>26/02/2027</w:t>
            </w:r>
          </w:p>
        </w:tc>
      </w:tr>
      <w:tr w:rsidR="00C21C29" w:rsidRPr="00E50D23" w14:paraId="2E57CC51" w14:textId="77777777" w:rsidTr="00C21C29">
        <w:trPr>
          <w:trHeight w:val="300"/>
        </w:trPr>
        <w:tc>
          <w:tcPr>
            <w:tcW w:w="1252" w:type="dxa"/>
            <w:vAlign w:val="center"/>
          </w:tcPr>
          <w:p w14:paraId="4D2B8F6F" w14:textId="77777777" w:rsidR="00C21C29" w:rsidRPr="00E50D23" w:rsidRDefault="00C21C29" w:rsidP="00C21C29">
            <w:pPr>
              <w:spacing w:after="0" w:line="240" w:lineRule="auto"/>
              <w:jc w:val="center"/>
              <w:rPr>
                <w:rFonts w:eastAsia="Times New Roman" w:cstheme="minorHAnsi"/>
                <w:b/>
                <w:bCs/>
                <w:lang w:eastAsia="en-AU"/>
              </w:rPr>
            </w:pPr>
            <w:r w:rsidRPr="00E50D23">
              <w:rPr>
                <w:rFonts w:eastAsia="Times New Roman" w:cstheme="minorHAnsi"/>
                <w:b/>
                <w:bCs/>
                <w:lang w:eastAsia="en-AU"/>
              </w:rPr>
              <w:t>4</w:t>
            </w:r>
          </w:p>
        </w:tc>
        <w:tc>
          <w:tcPr>
            <w:tcW w:w="3255" w:type="dxa"/>
            <w:vAlign w:val="center"/>
          </w:tcPr>
          <w:p w14:paraId="1B2A82B9" w14:textId="67994B98" w:rsidR="00C21C29" w:rsidRPr="00E50D23" w:rsidRDefault="003F0B52" w:rsidP="00C21C29">
            <w:pPr>
              <w:spacing w:after="0" w:line="240" w:lineRule="auto"/>
              <w:jc w:val="center"/>
              <w:rPr>
                <w:rFonts w:eastAsia="Times New Roman" w:cstheme="minorHAnsi"/>
                <w:lang w:eastAsia="en-AU"/>
              </w:rPr>
            </w:pPr>
            <w:r>
              <w:rPr>
                <w:rFonts w:cstheme="minorHAnsi"/>
                <w:lang w:eastAsia="en-AU"/>
              </w:rPr>
              <w:t>March-April 2027</w:t>
            </w:r>
          </w:p>
        </w:tc>
        <w:tc>
          <w:tcPr>
            <w:tcW w:w="3993" w:type="dxa"/>
          </w:tcPr>
          <w:p w14:paraId="48E5AE2D" w14:textId="6CEDFDEC" w:rsidR="00C21C29" w:rsidRPr="00E50D23" w:rsidRDefault="003F0B52" w:rsidP="00C21C29">
            <w:pPr>
              <w:spacing w:after="0" w:line="240" w:lineRule="auto"/>
              <w:jc w:val="center"/>
              <w:rPr>
                <w:rFonts w:eastAsia="Times New Roman" w:cstheme="minorHAnsi"/>
                <w:lang w:eastAsia="en-AU"/>
              </w:rPr>
            </w:pPr>
            <w:r>
              <w:rPr>
                <w:rFonts w:eastAsia="Times New Roman" w:cstheme="minorHAnsi"/>
                <w:lang w:eastAsia="en-AU"/>
              </w:rPr>
              <w:t>23/04/2027</w:t>
            </w:r>
          </w:p>
        </w:tc>
      </w:tr>
    </w:tbl>
    <w:p w14:paraId="3DB7F298" w14:textId="77777777" w:rsidR="00241D81" w:rsidRPr="00E50D23" w:rsidRDefault="00241D81" w:rsidP="00C21C29">
      <w:pPr>
        <w:spacing w:after="0" w:line="240" w:lineRule="auto"/>
        <w:jc w:val="both"/>
        <w:rPr>
          <w:rFonts w:cstheme="minorHAnsi"/>
        </w:rPr>
      </w:pPr>
    </w:p>
    <w:p w14:paraId="7BB33ECD" w14:textId="5390657F" w:rsidR="00B90F9E" w:rsidRPr="00E50D23" w:rsidRDefault="00B90F9E" w:rsidP="00B90F9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 xml:space="preserve">You must be aged 18 years or over to enter. Entry is open to Australian and New Zealand residents who purchase from an authorised outlet (or receive as part of a subscription) </w:t>
      </w:r>
      <w:r w:rsidR="00810CC8" w:rsidRPr="00E50D23">
        <w:rPr>
          <w:rFonts w:eastAsia="Calibri" w:cstheme="minorHAnsi"/>
        </w:rPr>
        <w:t>an issue of</w:t>
      </w:r>
      <w:r w:rsidRPr="00E50D23">
        <w:rPr>
          <w:rFonts w:eastAsia="Calibri" w:cstheme="minorHAnsi"/>
        </w:rPr>
        <w:t xml:space="preserve"> </w:t>
      </w:r>
      <w:r w:rsidR="00C21C29" w:rsidRPr="00E50D23">
        <w:rPr>
          <w:rFonts w:eastAsia="Calibri" w:cstheme="minorHAnsi"/>
        </w:rPr>
        <w:t>Take 5/ Lucky Break Bumper Monthly</w:t>
      </w:r>
      <w:r w:rsidR="00810CC8" w:rsidRPr="00E50D23">
        <w:rPr>
          <w:rFonts w:eastAsia="Calibri" w:cstheme="minorHAnsi"/>
        </w:rPr>
        <w:t xml:space="preserve"> </w:t>
      </w:r>
      <w:r w:rsidR="00810CC8" w:rsidRPr="00E50D23">
        <w:rPr>
          <w:rFonts w:cstheme="minorHAnsi"/>
        </w:rPr>
        <w:t>that is listed in Table A</w:t>
      </w:r>
      <w:r w:rsidRPr="00E50D23">
        <w:rPr>
          <w:rFonts w:eastAsia="Calibri" w:cstheme="minorHAnsi"/>
        </w:rPr>
        <w:t>. Employees of the Promoter and their immediate family and other persons associated with the Promotion are ineligible to enter. "Immediate family" means any of the following: spouse, ex-spouse, de-facto spouse, child or step-child (whether natural or by adoption), parent, step-parent, grandparent, step-grandparent, uncle, aunt, niece, nephew, brother, sister, step-brother, step-sister or 1st cousin.</w:t>
      </w:r>
    </w:p>
    <w:p w14:paraId="267D4B31" w14:textId="77777777" w:rsidR="00B90F9E" w:rsidRPr="00E50D23" w:rsidRDefault="00B90F9E" w:rsidP="00B90F9E">
      <w:pPr>
        <w:pBdr>
          <w:top w:val="nil"/>
          <w:left w:val="nil"/>
          <w:bottom w:val="nil"/>
          <w:right w:val="nil"/>
          <w:between w:val="nil"/>
        </w:pBdr>
        <w:spacing w:after="0" w:line="240" w:lineRule="auto"/>
        <w:ind w:left="720"/>
        <w:jc w:val="both"/>
        <w:rPr>
          <w:rFonts w:eastAsia="Calibri" w:cstheme="minorHAnsi"/>
        </w:rPr>
      </w:pPr>
    </w:p>
    <w:p w14:paraId="2FBA4F13" w14:textId="77777777" w:rsidR="00B90F9E" w:rsidRPr="00E50D23" w:rsidRDefault="00B90F9E" w:rsidP="00B90F9E">
      <w:pPr>
        <w:numPr>
          <w:ilvl w:val="0"/>
          <w:numId w:val="1"/>
        </w:numPr>
        <w:pBdr>
          <w:top w:val="nil"/>
          <w:left w:val="nil"/>
          <w:bottom w:val="nil"/>
          <w:right w:val="nil"/>
          <w:between w:val="nil"/>
        </w:pBdr>
        <w:spacing w:after="0" w:line="240" w:lineRule="auto"/>
        <w:jc w:val="both"/>
        <w:rPr>
          <w:rFonts w:cstheme="minorHAnsi"/>
        </w:rPr>
      </w:pPr>
      <w:r w:rsidRPr="00E50D23">
        <w:rPr>
          <w:rFonts w:eastAsia="Calibri" w:cstheme="minorHAnsi"/>
          <w:b/>
        </w:rPr>
        <w:t>To enter by mail (Australia only)</w:t>
      </w:r>
      <w:r w:rsidRPr="00E50D23">
        <w:rPr>
          <w:rFonts w:eastAsia="Calibri" w:cstheme="minorHAnsi"/>
        </w:rPr>
        <w:t xml:space="preserve"> </w:t>
      </w:r>
      <w:r w:rsidRPr="00E50D23">
        <w:rPr>
          <w:rFonts w:cstheme="minorHAnsi"/>
        </w:rPr>
        <w:t>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19784F31" w14:textId="77777777" w:rsidR="00B90F9E" w:rsidRPr="00E50D23" w:rsidRDefault="00B90F9E" w:rsidP="00B90F9E">
      <w:pPr>
        <w:pBdr>
          <w:top w:val="nil"/>
          <w:left w:val="nil"/>
          <w:bottom w:val="nil"/>
          <w:right w:val="nil"/>
          <w:between w:val="nil"/>
        </w:pBdr>
        <w:spacing w:after="0" w:line="240" w:lineRule="auto"/>
        <w:jc w:val="both"/>
        <w:rPr>
          <w:rFonts w:cstheme="minorHAnsi"/>
        </w:rPr>
      </w:pPr>
    </w:p>
    <w:p w14:paraId="3782C2A0" w14:textId="2B52A1AA" w:rsidR="00B90F9E" w:rsidRPr="00E50D23" w:rsidRDefault="00B90F9E" w:rsidP="00B90F9E">
      <w:pPr>
        <w:numPr>
          <w:ilvl w:val="0"/>
          <w:numId w:val="1"/>
        </w:numPr>
        <w:pBdr>
          <w:top w:val="nil"/>
          <w:left w:val="nil"/>
          <w:bottom w:val="nil"/>
          <w:right w:val="nil"/>
          <w:between w:val="nil"/>
        </w:pBdr>
        <w:spacing w:after="0" w:line="240" w:lineRule="auto"/>
        <w:rPr>
          <w:rFonts w:cstheme="minorHAnsi"/>
        </w:rPr>
      </w:pPr>
      <w:r w:rsidRPr="00E50D23">
        <w:rPr>
          <w:rFonts w:eastAsia="Calibri" w:cstheme="minorHAnsi"/>
          <w:b/>
        </w:rPr>
        <w:t xml:space="preserve">To enter online (Australia and New Zealand): </w:t>
      </w:r>
      <w:bookmarkStart w:id="1" w:name="_Hlk183515361"/>
      <w:r w:rsidRPr="00E50D23">
        <w:rPr>
          <w:rFonts w:cstheme="minorHAnsi"/>
        </w:rPr>
        <w:t xml:space="preserve">You can enter by going to </w:t>
      </w:r>
      <w:r w:rsidRPr="00237454">
        <w:rPr>
          <w:rFonts w:cstheme="minorHAnsi"/>
        </w:rPr>
        <w:t>https://www.nowtolove.com.au/puzzles/</w:t>
      </w:r>
      <w:r w:rsidRPr="00E50D23">
        <w:rPr>
          <w:rFonts w:cstheme="minorHAnsi"/>
        </w:rPr>
        <w:t xml:space="preserve"> and following the prompts to the promotional entry page. At the Promotion entry page, you can submit an online entry by completing the entry form (including your full name, mailing address, email address</w:t>
      </w:r>
      <w:r w:rsidR="00871E56">
        <w:rPr>
          <w:rFonts w:cstheme="minorHAnsi"/>
        </w:rPr>
        <w:t xml:space="preserve">, </w:t>
      </w:r>
      <w:r w:rsidRPr="00E50D23">
        <w:rPr>
          <w:rFonts w:cstheme="minorHAnsi"/>
        </w:rPr>
        <w:t xml:space="preserve">daytime telephone number and any other details requested) and submitting the entry as instructed during the Promotional Period. </w:t>
      </w:r>
      <w:r w:rsidRPr="00E50D23">
        <w:rPr>
          <w:rFonts w:cstheme="minorHAnsi"/>
          <w:lang w:val="en-GB"/>
        </w:rPr>
        <w:t>Only one online entry is accepted per person, per puzzle, per issue.</w:t>
      </w:r>
      <w:bookmarkEnd w:id="1"/>
    </w:p>
    <w:p w14:paraId="2E7133F7" w14:textId="77777777" w:rsidR="00B90F9E" w:rsidRPr="00E50D23" w:rsidRDefault="00B90F9E" w:rsidP="00B90F9E">
      <w:pPr>
        <w:pBdr>
          <w:top w:val="nil"/>
          <w:left w:val="nil"/>
          <w:bottom w:val="nil"/>
          <w:right w:val="nil"/>
          <w:between w:val="nil"/>
        </w:pBdr>
        <w:spacing w:after="0" w:line="240" w:lineRule="auto"/>
        <w:rPr>
          <w:rFonts w:cstheme="minorHAnsi"/>
        </w:rPr>
      </w:pPr>
    </w:p>
    <w:p w14:paraId="47E35B47" w14:textId="77777777" w:rsidR="00B90F9E" w:rsidRPr="00E50D23" w:rsidRDefault="00B90F9E" w:rsidP="00B90F9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of your entries and forfeiture of any right to a prize. Each entry must relate to a separate, qualifying purchase. Photocopies or scanned copies of the magazine cover or purchase receipt will not be accepted.</w:t>
      </w:r>
    </w:p>
    <w:p w14:paraId="783196BF" w14:textId="77777777" w:rsidR="00B90F9E" w:rsidRPr="00E50D23" w:rsidRDefault="00B90F9E" w:rsidP="00B90F9E">
      <w:pPr>
        <w:pBdr>
          <w:top w:val="nil"/>
          <w:left w:val="nil"/>
          <w:bottom w:val="nil"/>
          <w:right w:val="nil"/>
          <w:between w:val="nil"/>
        </w:pBdr>
        <w:spacing w:after="0" w:line="240" w:lineRule="auto"/>
        <w:jc w:val="both"/>
        <w:rPr>
          <w:rFonts w:eastAsia="Calibri" w:cstheme="minorHAnsi"/>
        </w:rPr>
      </w:pPr>
    </w:p>
    <w:p w14:paraId="21710311" w14:textId="77777777" w:rsidR="00B90F9E" w:rsidRPr="00E50D23" w:rsidRDefault="00B90F9E" w:rsidP="00B90F9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 xml:space="preserve">An entry must not be: (a) late; (b) incomplete; (c) indecipherable; (d) incomprehensible; (e) illegible; or (f) unlawful. Any such entry will be ineligible and will be discarded. Any entry that the Promoter deems otherwise inappropriate will be ineligible and will be discarded. </w:t>
      </w:r>
    </w:p>
    <w:p w14:paraId="078F6963" w14:textId="77777777" w:rsidR="00B90F9E" w:rsidRPr="00E50D23" w:rsidRDefault="00B90F9E" w:rsidP="00B90F9E">
      <w:pPr>
        <w:pBdr>
          <w:top w:val="nil"/>
          <w:left w:val="nil"/>
          <w:bottom w:val="nil"/>
          <w:right w:val="nil"/>
          <w:between w:val="nil"/>
        </w:pBdr>
        <w:spacing w:after="0" w:line="240" w:lineRule="auto"/>
        <w:jc w:val="both"/>
        <w:rPr>
          <w:rFonts w:eastAsia="Calibri" w:cstheme="minorHAnsi"/>
        </w:rPr>
      </w:pPr>
    </w:p>
    <w:p w14:paraId="23CAB603" w14:textId="77777777" w:rsidR="00B90F9E" w:rsidRPr="00E50D23" w:rsidRDefault="00B90F9E" w:rsidP="00B90F9E">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In the event that there is a dispute concerning the conduct of the Promotion or claiming a prize, the Promoter will resolve the dispute in direct consultation with the entrant. If the dispute cannot be resolved the Promoter’s decision will be final.</w:t>
      </w:r>
    </w:p>
    <w:p w14:paraId="32B549A9" w14:textId="77777777" w:rsidR="00B90F9E" w:rsidRPr="00E50D23" w:rsidRDefault="00B90F9E" w:rsidP="00B90F9E">
      <w:pPr>
        <w:spacing w:after="0" w:line="240" w:lineRule="auto"/>
        <w:jc w:val="both"/>
        <w:rPr>
          <w:rFonts w:eastAsia="Calibri" w:cstheme="minorHAnsi"/>
        </w:rPr>
      </w:pPr>
    </w:p>
    <w:p w14:paraId="6FD7B78D" w14:textId="77777777" w:rsidR="00B90F9E" w:rsidRPr="00E50D23" w:rsidRDefault="00B90F9E" w:rsidP="00B90F9E">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If there is a dispute as to the identity of an entrant or winner, the Promoter reserves the right, in its sole discretion, to determine the identity of the entrant or winner.</w:t>
      </w:r>
    </w:p>
    <w:p w14:paraId="41A99049" w14:textId="77777777" w:rsidR="00B90F9E" w:rsidRPr="00E50D23" w:rsidRDefault="00B90F9E" w:rsidP="00B90F9E">
      <w:pPr>
        <w:spacing w:after="0" w:line="240" w:lineRule="auto"/>
        <w:jc w:val="both"/>
        <w:rPr>
          <w:rFonts w:eastAsia="Calibri" w:cstheme="minorHAnsi"/>
        </w:rPr>
      </w:pPr>
    </w:p>
    <w:p w14:paraId="2111284C" w14:textId="77777777" w:rsidR="00B90F9E" w:rsidRPr="00E50D23" w:rsidRDefault="00B90F9E" w:rsidP="00B90F9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lastRenderedPageBreak/>
        <w:t>The Promoter is not responsible or liable for late, lost or misdirected mail enclosing an entry, or an entry not being received by the Promoter for any reason whatsoever.</w:t>
      </w:r>
    </w:p>
    <w:p w14:paraId="2A43B50A" w14:textId="77777777" w:rsidR="00B90F9E" w:rsidRPr="00E50D23" w:rsidRDefault="00B90F9E" w:rsidP="00B90F9E">
      <w:pPr>
        <w:pBdr>
          <w:top w:val="nil"/>
          <w:left w:val="nil"/>
          <w:bottom w:val="nil"/>
          <w:right w:val="nil"/>
          <w:between w:val="nil"/>
        </w:pBdr>
        <w:spacing w:after="0" w:line="240" w:lineRule="auto"/>
        <w:jc w:val="both"/>
        <w:rPr>
          <w:rFonts w:eastAsia="Calibri" w:cstheme="minorHAnsi"/>
        </w:rPr>
      </w:pPr>
    </w:p>
    <w:p w14:paraId="02851AC7" w14:textId="77777777" w:rsidR="00B90F9E" w:rsidRPr="00E50D23" w:rsidRDefault="00B90F9E" w:rsidP="00B90F9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 xml:space="preserve">Any costs associated with entering the Promotion are the entrant’s responsibility. </w:t>
      </w:r>
    </w:p>
    <w:p w14:paraId="3D9C60AC" w14:textId="5863F41B" w:rsidR="00904F08" w:rsidRPr="00E50D23" w:rsidRDefault="00904F08" w:rsidP="00C21C29">
      <w:pPr>
        <w:pStyle w:val="ListParagraph"/>
        <w:spacing w:after="0" w:line="240" w:lineRule="auto"/>
        <w:ind w:left="567"/>
        <w:contextualSpacing w:val="0"/>
        <w:jc w:val="both"/>
        <w:rPr>
          <w:rFonts w:cstheme="minorHAnsi"/>
        </w:rPr>
      </w:pPr>
    </w:p>
    <w:p w14:paraId="3335698C" w14:textId="77777777" w:rsidR="0029503C" w:rsidRPr="00E50D23" w:rsidRDefault="00D5606C" w:rsidP="00C21C29">
      <w:pPr>
        <w:spacing w:after="0" w:line="240" w:lineRule="auto"/>
        <w:ind w:firstLine="141"/>
        <w:jc w:val="both"/>
        <w:rPr>
          <w:rFonts w:cstheme="minorHAnsi"/>
          <w:i/>
        </w:rPr>
      </w:pPr>
      <w:r w:rsidRPr="00E50D23">
        <w:rPr>
          <w:rFonts w:cstheme="minorHAnsi"/>
          <w:i/>
        </w:rPr>
        <w:t>Draw</w:t>
      </w:r>
      <w:r w:rsidR="00904F08" w:rsidRPr="00E50D23">
        <w:rPr>
          <w:rFonts w:cstheme="minorHAnsi"/>
          <w:i/>
        </w:rPr>
        <w:t xml:space="preserve"> and award of prize</w:t>
      </w:r>
      <w:r w:rsidR="0029503C" w:rsidRPr="00E50D23">
        <w:rPr>
          <w:rFonts w:cstheme="minorHAnsi"/>
          <w:i/>
        </w:rPr>
        <w:t xml:space="preserve"> </w:t>
      </w:r>
    </w:p>
    <w:p w14:paraId="4D0BEEC9" w14:textId="77777777" w:rsidR="00C21C29" w:rsidRPr="00E50D23" w:rsidRDefault="00C21C29" w:rsidP="00394D81">
      <w:pPr>
        <w:spacing w:after="0" w:line="240" w:lineRule="auto"/>
        <w:jc w:val="both"/>
        <w:rPr>
          <w:rFonts w:cstheme="minorHAnsi"/>
          <w:i/>
        </w:rPr>
      </w:pPr>
    </w:p>
    <w:p w14:paraId="509DD373" w14:textId="33C218A9" w:rsidR="00C21C29" w:rsidRPr="00E50D23" w:rsidRDefault="00C21C29" w:rsidP="004E765E">
      <w:pPr>
        <w:numPr>
          <w:ilvl w:val="0"/>
          <w:numId w:val="1"/>
        </w:numPr>
        <w:pBdr>
          <w:top w:val="nil"/>
          <w:left w:val="nil"/>
          <w:bottom w:val="nil"/>
          <w:right w:val="nil"/>
          <w:between w:val="nil"/>
        </w:pBdr>
        <w:spacing w:after="0" w:line="240" w:lineRule="auto"/>
        <w:jc w:val="both"/>
        <w:rPr>
          <w:rFonts w:cstheme="minorHAnsi"/>
          <w:color w:val="4F81BD" w:themeColor="accent1"/>
        </w:rPr>
      </w:pPr>
      <w:bookmarkStart w:id="2" w:name="_Hlk183515417"/>
      <w:r w:rsidRPr="00E50D23">
        <w:rPr>
          <w:rFonts w:eastAsia="Calibri" w:cstheme="minorHAnsi"/>
        </w:rPr>
        <w:t>The draw comprising of both mail and online entries will take place at Greeneagle Distribution and Fulfilment, Unit 5/9 Fitzpatrick Street, Revesby NSW 2212 on the applicable date specified in Table B at 9:30am AEST/AEDST.</w:t>
      </w:r>
    </w:p>
    <w:p w14:paraId="320A3703" w14:textId="77777777" w:rsidR="00C21C29" w:rsidRPr="00E50D23" w:rsidRDefault="00C21C29" w:rsidP="004E765E">
      <w:pPr>
        <w:pBdr>
          <w:top w:val="nil"/>
          <w:left w:val="nil"/>
          <w:bottom w:val="nil"/>
          <w:right w:val="nil"/>
          <w:between w:val="nil"/>
        </w:pBdr>
        <w:spacing w:after="0" w:line="240" w:lineRule="auto"/>
        <w:ind w:left="501"/>
        <w:jc w:val="both"/>
        <w:rPr>
          <w:rFonts w:eastAsia="Calibri" w:cstheme="minorHAnsi"/>
        </w:rPr>
      </w:pPr>
    </w:p>
    <w:bookmarkEnd w:id="2"/>
    <w:p w14:paraId="42B72C1F" w14:textId="3D45612F" w:rsidR="00C21C29" w:rsidRDefault="00C21C29" w:rsidP="004E765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On the draw date, the Promoter will conduct a random draw to determine the winners from valid entries. The Promoter will also draw reserve winners in the event an original drawn winner is invalid or ineligible. If this process does not result in all prizes being awarded, the remaining prize(s) will be awarded in the unclaimed prize draw as set out below.</w:t>
      </w:r>
    </w:p>
    <w:p w14:paraId="15D5516F" w14:textId="77777777" w:rsidR="004E098D" w:rsidRPr="00E50D23" w:rsidRDefault="004E098D" w:rsidP="004E098D">
      <w:pPr>
        <w:pBdr>
          <w:top w:val="nil"/>
          <w:left w:val="nil"/>
          <w:bottom w:val="nil"/>
          <w:right w:val="nil"/>
          <w:between w:val="nil"/>
        </w:pBdr>
        <w:spacing w:after="0" w:line="240" w:lineRule="auto"/>
        <w:jc w:val="both"/>
        <w:rPr>
          <w:rFonts w:eastAsia="Calibri" w:cstheme="minorHAnsi"/>
        </w:rPr>
      </w:pPr>
    </w:p>
    <w:p w14:paraId="08247004" w14:textId="381EA75D" w:rsidR="00C21C29" w:rsidRPr="00E50D23" w:rsidRDefault="00C21C29" w:rsidP="004E765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The prizes to be won in relation to the Promotional Period are stipulated in Table C:</w:t>
      </w:r>
    </w:p>
    <w:p w14:paraId="33802D77" w14:textId="77777777" w:rsidR="00C21C29" w:rsidRPr="00E50D23" w:rsidRDefault="00C21C29" w:rsidP="004E765E">
      <w:pPr>
        <w:spacing w:after="0" w:line="240" w:lineRule="auto"/>
        <w:jc w:val="both"/>
        <w:rPr>
          <w:rFonts w:cstheme="minorHAnsi"/>
          <w:i/>
        </w:rPr>
      </w:pPr>
    </w:p>
    <w:p w14:paraId="482F9400" w14:textId="230A2165" w:rsidR="000C06B7" w:rsidRPr="00E50D23" w:rsidRDefault="008A3C9C" w:rsidP="004E765E">
      <w:pPr>
        <w:pStyle w:val="ListParagraph"/>
        <w:spacing w:after="0" w:line="240" w:lineRule="auto"/>
        <w:ind w:left="567"/>
        <w:contextualSpacing w:val="0"/>
        <w:jc w:val="both"/>
        <w:rPr>
          <w:rFonts w:cstheme="minorHAnsi"/>
          <w:b/>
        </w:rPr>
      </w:pPr>
      <w:r w:rsidRPr="00E50D23">
        <w:rPr>
          <w:rFonts w:cstheme="minorHAnsi"/>
          <w:b/>
        </w:rPr>
        <w:t>Table C</w:t>
      </w:r>
    </w:p>
    <w:p w14:paraId="342D944F" w14:textId="77777777" w:rsidR="00C21C29" w:rsidRPr="00E50D23" w:rsidRDefault="00C21C29" w:rsidP="004E765E">
      <w:pPr>
        <w:pStyle w:val="ListParagraph"/>
        <w:spacing w:after="0" w:line="240" w:lineRule="auto"/>
        <w:ind w:left="567"/>
        <w:contextualSpacing w:val="0"/>
        <w:jc w:val="both"/>
        <w:rPr>
          <w:rFonts w:cstheme="minorHAnsi"/>
          <w:b/>
        </w:rPr>
      </w:pPr>
    </w:p>
    <w:p w14:paraId="435875E9" w14:textId="77777777" w:rsidR="00C21C29" w:rsidRPr="00E50D23" w:rsidRDefault="00C21C29" w:rsidP="004E765E">
      <w:pPr>
        <w:pStyle w:val="ListParagraph"/>
        <w:numPr>
          <w:ilvl w:val="0"/>
          <w:numId w:val="16"/>
        </w:numPr>
        <w:spacing w:after="0" w:line="240" w:lineRule="auto"/>
        <w:ind w:left="993" w:hanging="426"/>
        <w:contextualSpacing w:val="0"/>
        <w:jc w:val="both"/>
        <w:rPr>
          <w:rFonts w:cstheme="minorHAnsi"/>
          <w:b/>
        </w:rPr>
      </w:pPr>
      <w:bookmarkStart w:id="3" w:name="_Hlk184202009"/>
      <w:r w:rsidRPr="00E50D23">
        <w:rPr>
          <w:rFonts w:cstheme="minorHAnsi"/>
          <w:b/>
        </w:rPr>
        <w:t>Shared prizes for Draw 1:</w:t>
      </w:r>
    </w:p>
    <w:p w14:paraId="304BF010" w14:textId="77777777" w:rsidR="004E765E" w:rsidRPr="00E50D23" w:rsidRDefault="004E765E" w:rsidP="004E765E">
      <w:pPr>
        <w:pStyle w:val="ListParagraph"/>
        <w:spacing w:after="0" w:line="240" w:lineRule="auto"/>
        <w:ind w:left="993"/>
        <w:contextualSpacing w:val="0"/>
        <w:jc w:val="both"/>
        <w:rPr>
          <w:rFonts w:cstheme="minorHAnsi"/>
          <w:b/>
        </w:rPr>
      </w:pPr>
    </w:p>
    <w:tbl>
      <w:tblPr>
        <w:tblW w:w="8376" w:type="dxa"/>
        <w:tblInd w:w="550" w:type="dxa"/>
        <w:tblLook w:val="04A0" w:firstRow="1" w:lastRow="0" w:firstColumn="1" w:lastColumn="0" w:noHBand="0" w:noVBand="1"/>
      </w:tblPr>
      <w:tblGrid>
        <w:gridCol w:w="12"/>
        <w:gridCol w:w="3544"/>
        <w:gridCol w:w="2126"/>
        <w:gridCol w:w="2694"/>
      </w:tblGrid>
      <w:tr w:rsidR="00745231" w:rsidRPr="00E50D23" w14:paraId="62A56660" w14:textId="77777777" w:rsidTr="0040503F">
        <w:trPr>
          <w:trHeight w:val="288"/>
        </w:trPr>
        <w:tc>
          <w:tcPr>
            <w:tcW w:w="3556" w:type="dxa"/>
            <w:gridSpan w:val="2"/>
            <w:tcBorders>
              <w:top w:val="single" w:sz="4" w:space="0" w:color="000000"/>
              <w:left w:val="single" w:sz="4" w:space="0" w:color="000000"/>
              <w:bottom w:val="single" w:sz="4" w:space="0" w:color="000000"/>
              <w:right w:val="single" w:sz="4" w:space="0" w:color="000000"/>
            </w:tcBorders>
            <w:shd w:val="clear" w:color="auto" w:fill="000000" w:themeFill="text1"/>
            <w:vAlign w:val="center"/>
            <w:hideMark/>
          </w:tcPr>
          <w:bookmarkEnd w:id="3"/>
          <w:p w14:paraId="4E5C7135" w14:textId="77777777" w:rsidR="00745231" w:rsidRPr="00E50D23" w:rsidRDefault="00745231" w:rsidP="004E765E">
            <w:pPr>
              <w:spacing w:after="0" w:line="240" w:lineRule="auto"/>
              <w:ind w:left="49"/>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Prize</w:t>
            </w:r>
          </w:p>
        </w:tc>
        <w:tc>
          <w:tcPr>
            <w:tcW w:w="2126" w:type="dxa"/>
            <w:tcBorders>
              <w:top w:val="single" w:sz="4" w:space="0" w:color="000000"/>
              <w:left w:val="nil"/>
              <w:bottom w:val="single" w:sz="4" w:space="0" w:color="000000"/>
              <w:right w:val="single" w:sz="4" w:space="0" w:color="000000"/>
            </w:tcBorders>
            <w:shd w:val="clear" w:color="auto" w:fill="000000" w:themeFill="text1"/>
            <w:vAlign w:val="center"/>
            <w:hideMark/>
          </w:tcPr>
          <w:p w14:paraId="4B6FE13C" w14:textId="5898D4CE" w:rsidR="00745231" w:rsidRPr="00E50D23" w:rsidRDefault="00CA6BD1" w:rsidP="004E765E">
            <w:pPr>
              <w:spacing w:after="0" w:line="240" w:lineRule="auto"/>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Qty</w:t>
            </w:r>
          </w:p>
        </w:tc>
        <w:tc>
          <w:tcPr>
            <w:tcW w:w="2694" w:type="dxa"/>
            <w:tcBorders>
              <w:top w:val="single" w:sz="4" w:space="0" w:color="000000"/>
              <w:left w:val="nil"/>
              <w:bottom w:val="single" w:sz="4" w:space="0" w:color="000000"/>
              <w:right w:val="single" w:sz="4" w:space="0" w:color="000000"/>
            </w:tcBorders>
            <w:shd w:val="clear" w:color="auto" w:fill="000000" w:themeFill="text1"/>
            <w:vAlign w:val="center"/>
            <w:hideMark/>
          </w:tcPr>
          <w:p w14:paraId="1E20929D" w14:textId="77777777" w:rsidR="00745231" w:rsidRPr="00E50D23" w:rsidRDefault="00745231" w:rsidP="004E765E">
            <w:pPr>
              <w:spacing w:after="0" w:line="240" w:lineRule="auto"/>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Total Cash</w:t>
            </w:r>
          </w:p>
        </w:tc>
      </w:tr>
      <w:tr w:rsidR="000D75FD" w:rsidRPr="00E50D23" w14:paraId="75B1154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E556CCE" w14:textId="57F39C01"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$350 (x1)</w:t>
            </w:r>
          </w:p>
        </w:tc>
        <w:tc>
          <w:tcPr>
            <w:tcW w:w="2126" w:type="dxa"/>
            <w:tcBorders>
              <w:top w:val="nil"/>
              <w:left w:val="nil"/>
              <w:bottom w:val="single" w:sz="4" w:space="0" w:color="000000"/>
              <w:right w:val="single" w:sz="4" w:space="0" w:color="000000"/>
            </w:tcBorders>
            <w:noWrap/>
            <w:vAlign w:val="bottom"/>
            <w:hideMark/>
          </w:tcPr>
          <w:p w14:paraId="2E3C054F" w14:textId="2C753394"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FA485E2" w14:textId="215AD29C"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$350.00</w:t>
            </w:r>
          </w:p>
        </w:tc>
      </w:tr>
      <w:tr w:rsidR="000D75FD" w:rsidRPr="00E50D23" w14:paraId="5306CC3A"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58B21E3" w14:textId="3FAC5063"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$500 (x1)</w:t>
            </w:r>
          </w:p>
        </w:tc>
        <w:tc>
          <w:tcPr>
            <w:tcW w:w="2126" w:type="dxa"/>
            <w:tcBorders>
              <w:top w:val="nil"/>
              <w:left w:val="nil"/>
              <w:bottom w:val="single" w:sz="4" w:space="0" w:color="000000"/>
              <w:right w:val="single" w:sz="4" w:space="0" w:color="000000"/>
            </w:tcBorders>
            <w:noWrap/>
            <w:vAlign w:val="bottom"/>
            <w:hideMark/>
          </w:tcPr>
          <w:p w14:paraId="659FBF21" w14:textId="766989AD"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3C7441A3" w14:textId="585FBA1C"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$500.00</w:t>
            </w:r>
          </w:p>
        </w:tc>
      </w:tr>
      <w:tr w:rsidR="000D75FD" w:rsidRPr="00E50D23" w14:paraId="4BAA98C9"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6D5A7E2" w14:textId="4C93157F"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$500 (x1)</w:t>
            </w:r>
          </w:p>
        </w:tc>
        <w:tc>
          <w:tcPr>
            <w:tcW w:w="2126" w:type="dxa"/>
            <w:tcBorders>
              <w:top w:val="nil"/>
              <w:left w:val="nil"/>
              <w:bottom w:val="single" w:sz="4" w:space="0" w:color="000000"/>
              <w:right w:val="single" w:sz="4" w:space="0" w:color="000000"/>
            </w:tcBorders>
            <w:noWrap/>
            <w:vAlign w:val="bottom"/>
            <w:hideMark/>
          </w:tcPr>
          <w:p w14:paraId="0D9668A3" w14:textId="119F88B4"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5E38FF64" w14:textId="729E10BF"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$500.00</w:t>
            </w:r>
          </w:p>
        </w:tc>
      </w:tr>
      <w:tr w:rsidR="000D75FD" w:rsidRPr="00E50D23" w14:paraId="2D448D8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AB441B7" w14:textId="47004304"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$50 (x1)</w:t>
            </w:r>
          </w:p>
        </w:tc>
        <w:tc>
          <w:tcPr>
            <w:tcW w:w="2126" w:type="dxa"/>
            <w:tcBorders>
              <w:top w:val="nil"/>
              <w:left w:val="nil"/>
              <w:bottom w:val="single" w:sz="4" w:space="0" w:color="000000"/>
              <w:right w:val="single" w:sz="4" w:space="0" w:color="000000"/>
            </w:tcBorders>
            <w:noWrap/>
            <w:vAlign w:val="bottom"/>
            <w:hideMark/>
          </w:tcPr>
          <w:p w14:paraId="2049FC7F" w14:textId="5BD80F7E"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51686702" w14:textId="00CA192C"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58930F2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9F60055" w14:textId="459C809D"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2D778EA1" w14:textId="0F9B67D6"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5EA7707B" w14:textId="746F0878"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47CD2F88"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CB9174C" w14:textId="6AEEF8FD"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03BF8712" w14:textId="7486958E"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65AD6373" w14:textId="0FC3F6EE"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025737A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5A55ECE" w14:textId="40ABDC21"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5432DBFA" w14:textId="5E74F077"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3E2DE92D" w14:textId="155FE27C"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7A1FC9E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6FE75AD" w14:textId="4D13A089"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$200 (x1)</w:t>
            </w:r>
          </w:p>
        </w:tc>
        <w:tc>
          <w:tcPr>
            <w:tcW w:w="2126" w:type="dxa"/>
            <w:tcBorders>
              <w:top w:val="nil"/>
              <w:left w:val="nil"/>
              <w:bottom w:val="single" w:sz="4" w:space="0" w:color="000000"/>
              <w:right w:val="single" w:sz="4" w:space="0" w:color="000000"/>
            </w:tcBorders>
            <w:noWrap/>
            <w:vAlign w:val="bottom"/>
            <w:hideMark/>
          </w:tcPr>
          <w:p w14:paraId="4AF56BA7" w14:textId="4F6EEA19"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42FD589" w14:textId="3DE9DE0B"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$200.00</w:t>
            </w:r>
          </w:p>
        </w:tc>
      </w:tr>
      <w:tr w:rsidR="000D75FD" w:rsidRPr="00E50D23" w14:paraId="4E46F8B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0907FCD" w14:textId="7EEFC77A"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3283A4D4" w14:textId="44C67D22"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F572C2F" w14:textId="658CB0A8"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4E07EB5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3C159A2" w14:textId="06B8B5A5"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$150 (x1)</w:t>
            </w:r>
          </w:p>
        </w:tc>
        <w:tc>
          <w:tcPr>
            <w:tcW w:w="2126" w:type="dxa"/>
            <w:tcBorders>
              <w:top w:val="nil"/>
              <w:left w:val="nil"/>
              <w:bottom w:val="single" w:sz="4" w:space="0" w:color="000000"/>
              <w:right w:val="single" w:sz="4" w:space="0" w:color="000000"/>
            </w:tcBorders>
            <w:noWrap/>
            <w:vAlign w:val="bottom"/>
            <w:hideMark/>
          </w:tcPr>
          <w:p w14:paraId="7B984FB3" w14:textId="34627DDD"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1D367A8B" w14:textId="688256AC"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0D75FD" w:rsidRPr="00E50D23" w14:paraId="12D39F98"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0DCD921" w14:textId="2B57E6E7"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53827D03" w14:textId="0E3FB103"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5002B481" w14:textId="2A66EEE1"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23A6331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B9E3ED1" w14:textId="3D5A1E9D"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60DCC565" w14:textId="721721DB"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108D9BFF" w14:textId="0E15E3B2"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73E04CDA"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A03E98E" w14:textId="63F6624D"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$250 (x1)</w:t>
            </w:r>
          </w:p>
        </w:tc>
        <w:tc>
          <w:tcPr>
            <w:tcW w:w="2126" w:type="dxa"/>
            <w:tcBorders>
              <w:top w:val="nil"/>
              <w:left w:val="nil"/>
              <w:bottom w:val="single" w:sz="4" w:space="0" w:color="000000"/>
              <w:right w:val="single" w:sz="4" w:space="0" w:color="000000"/>
            </w:tcBorders>
            <w:noWrap/>
            <w:vAlign w:val="bottom"/>
            <w:hideMark/>
          </w:tcPr>
          <w:p w14:paraId="4323B664" w14:textId="16CB3518"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C18F0F2" w14:textId="52F27D74"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$250.00</w:t>
            </w:r>
          </w:p>
        </w:tc>
      </w:tr>
      <w:tr w:rsidR="000D75FD" w:rsidRPr="00E50D23" w14:paraId="37620B7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EF13855" w14:textId="5EB09F6B"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$300 (x1)</w:t>
            </w:r>
          </w:p>
        </w:tc>
        <w:tc>
          <w:tcPr>
            <w:tcW w:w="2126" w:type="dxa"/>
            <w:tcBorders>
              <w:top w:val="nil"/>
              <w:left w:val="nil"/>
              <w:bottom w:val="single" w:sz="4" w:space="0" w:color="000000"/>
              <w:right w:val="single" w:sz="4" w:space="0" w:color="000000"/>
            </w:tcBorders>
            <w:noWrap/>
            <w:vAlign w:val="bottom"/>
            <w:hideMark/>
          </w:tcPr>
          <w:p w14:paraId="070B1FE0" w14:textId="20726410"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50D285C1" w14:textId="39B1A1BE"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$300.00</w:t>
            </w:r>
          </w:p>
        </w:tc>
      </w:tr>
      <w:tr w:rsidR="000D75FD" w:rsidRPr="00E50D23" w14:paraId="1104807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75F9419" w14:textId="282D3FEE"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$250 (x1)</w:t>
            </w:r>
          </w:p>
        </w:tc>
        <w:tc>
          <w:tcPr>
            <w:tcW w:w="2126" w:type="dxa"/>
            <w:tcBorders>
              <w:top w:val="nil"/>
              <w:left w:val="nil"/>
              <w:bottom w:val="single" w:sz="4" w:space="0" w:color="000000"/>
              <w:right w:val="single" w:sz="4" w:space="0" w:color="000000"/>
            </w:tcBorders>
            <w:noWrap/>
            <w:vAlign w:val="bottom"/>
            <w:hideMark/>
          </w:tcPr>
          <w:p w14:paraId="38C16D2E" w14:textId="1DEA853E"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6F865F57" w14:textId="11FA85B6"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$250.00</w:t>
            </w:r>
          </w:p>
        </w:tc>
      </w:tr>
      <w:tr w:rsidR="000D75FD" w:rsidRPr="00E50D23" w14:paraId="04061CF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4C0685B" w14:textId="33A244FB"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14706E30" w14:textId="090500C2"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383FD61E" w14:textId="715E00C2"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70B8BD9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991B798" w14:textId="21D5245B"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63D4531" w14:textId="2677A385"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5794561F" w14:textId="72DB4DC9"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382B544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A4F7F35" w14:textId="675F8B87"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56D01D99" w14:textId="490D286B"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90C4E7A" w14:textId="286D7586"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03DCAD2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14CAC83" w14:textId="2E89D7D9"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25830871" w14:textId="6B430768"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EE78B6D" w14:textId="1E5342BF"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26FF7AD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3EBF28F" w14:textId="226C9554"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4DC52AAB" w14:textId="11941746"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002D058" w14:textId="31A3766F"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25C7B64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2194149" w14:textId="0495E6BB"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0DEA4E90" w14:textId="6173291C"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0D490E6" w14:textId="1AB92F1B"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6147CD5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9A96D6E" w14:textId="31C53F00"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73D7FD68" w14:textId="0B9D53B6"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0218713" w14:textId="1AFEA6CA"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32ACA59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A9CD8CC" w14:textId="66CD7AF4"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$1000 (x1)</w:t>
            </w:r>
          </w:p>
        </w:tc>
        <w:tc>
          <w:tcPr>
            <w:tcW w:w="2126" w:type="dxa"/>
            <w:tcBorders>
              <w:top w:val="nil"/>
              <w:left w:val="nil"/>
              <w:bottom w:val="single" w:sz="4" w:space="0" w:color="000000"/>
              <w:right w:val="single" w:sz="4" w:space="0" w:color="000000"/>
            </w:tcBorders>
            <w:noWrap/>
            <w:vAlign w:val="bottom"/>
            <w:hideMark/>
          </w:tcPr>
          <w:p w14:paraId="0E35D651" w14:textId="46B358A0"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26B8A7D" w14:textId="01CF12DB"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$1,000.00</w:t>
            </w:r>
          </w:p>
        </w:tc>
      </w:tr>
      <w:tr w:rsidR="000D75FD" w:rsidRPr="00E50D23" w14:paraId="68CA1ED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4588272" w14:textId="7479F1DB"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$75 (x1)</w:t>
            </w:r>
          </w:p>
        </w:tc>
        <w:tc>
          <w:tcPr>
            <w:tcW w:w="2126" w:type="dxa"/>
            <w:tcBorders>
              <w:top w:val="nil"/>
              <w:left w:val="nil"/>
              <w:bottom w:val="single" w:sz="4" w:space="0" w:color="000000"/>
              <w:right w:val="single" w:sz="4" w:space="0" w:color="000000"/>
            </w:tcBorders>
            <w:noWrap/>
            <w:vAlign w:val="bottom"/>
            <w:hideMark/>
          </w:tcPr>
          <w:p w14:paraId="72910FED" w14:textId="1240908E"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21CDFFF" w14:textId="6F2C27AF"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$75.00</w:t>
            </w:r>
          </w:p>
        </w:tc>
      </w:tr>
      <w:tr w:rsidR="000D75FD" w:rsidRPr="00E50D23" w14:paraId="06E42B64"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D0EED56" w14:textId="422B87F2"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30B3C90C" w14:textId="153E7043"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C348BCD" w14:textId="2D296EF2"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5B74755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A614ECD" w14:textId="64714042"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lastRenderedPageBreak/>
              <w:t>Cash $50 (x1)</w:t>
            </w:r>
          </w:p>
        </w:tc>
        <w:tc>
          <w:tcPr>
            <w:tcW w:w="2126" w:type="dxa"/>
            <w:tcBorders>
              <w:top w:val="nil"/>
              <w:left w:val="nil"/>
              <w:bottom w:val="single" w:sz="4" w:space="0" w:color="000000"/>
              <w:right w:val="single" w:sz="4" w:space="0" w:color="000000"/>
            </w:tcBorders>
            <w:noWrap/>
            <w:vAlign w:val="bottom"/>
            <w:hideMark/>
          </w:tcPr>
          <w:p w14:paraId="02190683" w14:textId="0CF85D78"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151B82C5" w14:textId="74432067"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558DEA5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DC771AA" w14:textId="63A8FF8B"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07604A6C" w14:textId="4044868E"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1413C58A" w14:textId="0C4FCF5A"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7E37999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064EA92" w14:textId="61105FAD"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7A87B562" w14:textId="6A0E4F09"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3466258" w14:textId="52070A15"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0D75FD" w:rsidRPr="00E50D23" w14:paraId="2F23BD4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60D1F76" w14:textId="62D06650"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307CBC6C" w14:textId="2E9F3B50"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C554ACF" w14:textId="5239F8D4"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4A05DD9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921B4C6" w14:textId="0091DD48"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$75 (x1)</w:t>
            </w:r>
          </w:p>
        </w:tc>
        <w:tc>
          <w:tcPr>
            <w:tcW w:w="2126" w:type="dxa"/>
            <w:tcBorders>
              <w:top w:val="nil"/>
              <w:left w:val="nil"/>
              <w:bottom w:val="single" w:sz="4" w:space="0" w:color="000000"/>
              <w:right w:val="single" w:sz="4" w:space="0" w:color="000000"/>
            </w:tcBorders>
            <w:noWrap/>
            <w:vAlign w:val="bottom"/>
            <w:hideMark/>
          </w:tcPr>
          <w:p w14:paraId="6D20D131" w14:textId="75A2FE3F"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1F0626A9" w14:textId="781E65E6"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$75.00</w:t>
            </w:r>
          </w:p>
        </w:tc>
      </w:tr>
      <w:tr w:rsidR="000D75FD" w:rsidRPr="00E50D23" w14:paraId="5BFE688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E11B1AE" w14:textId="1F083443"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7DA4E47" w14:textId="0D739C85"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CF9F37A" w14:textId="1BF71542"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73F0ED37"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9FE1C9A" w14:textId="575D2A64"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349C13F1" w14:textId="4B0247F7"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2B5CFC7" w14:textId="72399891"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11AF047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CC954B5" w14:textId="38B64C0F"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52C39C2A" w14:textId="7C1DA55B"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54ACD34" w14:textId="59893A99"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0D75FD" w:rsidRPr="00E50D23" w14:paraId="68666504"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24BAC31" w14:textId="2D6CC569" w:rsidR="000D75FD" w:rsidRPr="00E50D23" w:rsidRDefault="000D75FD" w:rsidP="004E765E">
            <w:pPr>
              <w:spacing w:after="0" w:line="240" w:lineRule="auto"/>
              <w:ind w:left="131"/>
              <w:rPr>
                <w:rFonts w:eastAsia="Times New Roman" w:cstheme="minorHAnsi"/>
                <w:lang w:eastAsia="en-AU"/>
              </w:rPr>
            </w:pPr>
            <w:r w:rsidRPr="00E50D23">
              <w:rPr>
                <w:rFonts w:cstheme="minorHAnsi"/>
              </w:rPr>
              <w:t>Cash $150 (x1)</w:t>
            </w:r>
          </w:p>
        </w:tc>
        <w:tc>
          <w:tcPr>
            <w:tcW w:w="2126" w:type="dxa"/>
            <w:tcBorders>
              <w:top w:val="nil"/>
              <w:left w:val="nil"/>
              <w:bottom w:val="single" w:sz="4" w:space="0" w:color="000000"/>
              <w:right w:val="single" w:sz="4" w:space="0" w:color="000000"/>
            </w:tcBorders>
            <w:noWrap/>
            <w:vAlign w:val="bottom"/>
            <w:hideMark/>
          </w:tcPr>
          <w:p w14:paraId="2C198E8C" w14:textId="23D86240" w:rsidR="000D75FD" w:rsidRPr="00E50D23" w:rsidRDefault="000D75FD"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6B7E53EC" w14:textId="47E37E0E"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0D75FD" w:rsidRPr="00E50D23" w14:paraId="2D2953A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B3E3407" w14:textId="11B4F0AD"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$150 (x1)</w:t>
            </w:r>
          </w:p>
        </w:tc>
        <w:tc>
          <w:tcPr>
            <w:tcW w:w="2126" w:type="dxa"/>
            <w:tcBorders>
              <w:top w:val="nil"/>
              <w:left w:val="nil"/>
              <w:bottom w:val="single" w:sz="4" w:space="0" w:color="000000"/>
              <w:right w:val="single" w:sz="4" w:space="0" w:color="000000"/>
            </w:tcBorders>
            <w:noWrap/>
            <w:vAlign w:val="bottom"/>
            <w:hideMark/>
          </w:tcPr>
          <w:p w14:paraId="5C5EC7C2" w14:textId="3F195DB9"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B2247CD" w14:textId="25735292"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0D75FD" w:rsidRPr="00E50D23" w14:paraId="1E98267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57AC86B" w14:textId="5230BA73"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$150 (x1)</w:t>
            </w:r>
          </w:p>
        </w:tc>
        <w:tc>
          <w:tcPr>
            <w:tcW w:w="2126" w:type="dxa"/>
            <w:tcBorders>
              <w:top w:val="nil"/>
              <w:left w:val="nil"/>
              <w:bottom w:val="single" w:sz="4" w:space="0" w:color="000000"/>
              <w:right w:val="single" w:sz="4" w:space="0" w:color="000000"/>
            </w:tcBorders>
            <w:noWrap/>
            <w:vAlign w:val="bottom"/>
            <w:hideMark/>
          </w:tcPr>
          <w:p w14:paraId="726784CA" w14:textId="37BDBC4A"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85E2402" w14:textId="1C05D978"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0D75FD" w:rsidRPr="00E50D23" w14:paraId="1C6AFF3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E094102" w14:textId="3CC4AF29"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$200 (x1)</w:t>
            </w:r>
          </w:p>
        </w:tc>
        <w:tc>
          <w:tcPr>
            <w:tcW w:w="2126" w:type="dxa"/>
            <w:tcBorders>
              <w:top w:val="nil"/>
              <w:left w:val="nil"/>
              <w:bottom w:val="single" w:sz="4" w:space="0" w:color="000000"/>
              <w:right w:val="single" w:sz="4" w:space="0" w:color="000000"/>
            </w:tcBorders>
            <w:noWrap/>
            <w:vAlign w:val="bottom"/>
            <w:hideMark/>
          </w:tcPr>
          <w:p w14:paraId="540FBB06" w14:textId="3C55CE25"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A86B216" w14:textId="1769BD1F"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$200.00</w:t>
            </w:r>
          </w:p>
        </w:tc>
      </w:tr>
      <w:tr w:rsidR="000D75FD" w:rsidRPr="00E50D23" w14:paraId="0AA6B014"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FCC9E64" w14:textId="7C89D97F" w:rsidR="000D75FD" w:rsidRPr="00E50D23" w:rsidRDefault="000D75FD"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77E546E1" w14:textId="2ACD6AD2" w:rsidR="000D75FD" w:rsidRPr="00E50D23" w:rsidRDefault="000D75FD"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1DD1CCD" w14:textId="643E460D" w:rsidR="000D75FD" w:rsidRPr="00E50D23" w:rsidRDefault="000D75FD"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bl>
    <w:p w14:paraId="3196A81F" w14:textId="77777777" w:rsidR="000C06B7" w:rsidRPr="00E50D23" w:rsidRDefault="000C06B7" w:rsidP="004E765E">
      <w:pPr>
        <w:spacing w:after="0" w:line="240" w:lineRule="auto"/>
        <w:ind w:left="567"/>
        <w:jc w:val="both"/>
        <w:rPr>
          <w:rFonts w:cstheme="minorHAnsi"/>
        </w:rPr>
      </w:pPr>
    </w:p>
    <w:p w14:paraId="7E0209E1" w14:textId="559E6588" w:rsidR="004E765E" w:rsidRPr="00E50D23" w:rsidRDefault="004E765E" w:rsidP="004E765E">
      <w:pPr>
        <w:spacing w:after="0" w:line="240" w:lineRule="auto"/>
        <w:ind w:firstLine="567"/>
        <w:jc w:val="both"/>
        <w:rPr>
          <w:rFonts w:cstheme="minorHAnsi"/>
        </w:rPr>
      </w:pPr>
      <w:r w:rsidRPr="00E50D23">
        <w:rPr>
          <w:rFonts w:cstheme="minorHAnsi"/>
        </w:rPr>
        <w:t>The total prize pool is valued at up to $6,000.</w:t>
      </w:r>
    </w:p>
    <w:p w14:paraId="01853BBE" w14:textId="77777777" w:rsidR="007203A1" w:rsidRPr="00E50D23" w:rsidRDefault="007203A1" w:rsidP="004E765E">
      <w:pPr>
        <w:spacing w:after="0" w:line="240" w:lineRule="auto"/>
        <w:ind w:left="567"/>
        <w:jc w:val="both"/>
        <w:rPr>
          <w:rFonts w:cstheme="minorHAnsi"/>
        </w:rPr>
      </w:pPr>
    </w:p>
    <w:p w14:paraId="61FDD7BD" w14:textId="3C5EC3A8" w:rsidR="007203A1" w:rsidRPr="00E50D23" w:rsidRDefault="007203A1" w:rsidP="004E765E">
      <w:pPr>
        <w:pStyle w:val="ListParagraph"/>
        <w:numPr>
          <w:ilvl w:val="0"/>
          <w:numId w:val="16"/>
        </w:numPr>
        <w:spacing w:after="0" w:line="240" w:lineRule="auto"/>
        <w:ind w:left="993" w:hanging="426"/>
        <w:contextualSpacing w:val="0"/>
        <w:jc w:val="both"/>
        <w:rPr>
          <w:rFonts w:cstheme="minorHAnsi"/>
          <w:b/>
        </w:rPr>
      </w:pPr>
      <w:r w:rsidRPr="00E50D23">
        <w:rPr>
          <w:rFonts w:cstheme="minorHAnsi"/>
          <w:b/>
        </w:rPr>
        <w:t xml:space="preserve">Shared prizes for Draw </w:t>
      </w:r>
      <w:r w:rsidR="004E765E" w:rsidRPr="00E50D23">
        <w:rPr>
          <w:rFonts w:cstheme="minorHAnsi"/>
          <w:b/>
        </w:rPr>
        <w:t>2</w:t>
      </w:r>
      <w:r w:rsidRPr="00E50D23">
        <w:rPr>
          <w:rFonts w:cstheme="minorHAnsi"/>
          <w:b/>
        </w:rPr>
        <w:t>:</w:t>
      </w:r>
    </w:p>
    <w:p w14:paraId="624A47B9" w14:textId="77777777" w:rsidR="007203A1" w:rsidRPr="00E50D23" w:rsidRDefault="007203A1" w:rsidP="004E765E">
      <w:pPr>
        <w:pStyle w:val="ListParagraph"/>
        <w:spacing w:after="0" w:line="240" w:lineRule="auto"/>
        <w:ind w:left="567"/>
        <w:contextualSpacing w:val="0"/>
        <w:jc w:val="both"/>
        <w:rPr>
          <w:rFonts w:cstheme="minorHAnsi"/>
          <w:b/>
        </w:rPr>
      </w:pPr>
    </w:p>
    <w:tbl>
      <w:tblPr>
        <w:tblW w:w="8376" w:type="dxa"/>
        <w:tblInd w:w="550" w:type="dxa"/>
        <w:tblLook w:val="04A0" w:firstRow="1" w:lastRow="0" w:firstColumn="1" w:lastColumn="0" w:noHBand="0" w:noVBand="1"/>
      </w:tblPr>
      <w:tblGrid>
        <w:gridCol w:w="12"/>
        <w:gridCol w:w="3544"/>
        <w:gridCol w:w="2126"/>
        <w:gridCol w:w="2694"/>
      </w:tblGrid>
      <w:tr w:rsidR="007203A1" w:rsidRPr="00E50D23" w14:paraId="059FB462" w14:textId="77777777" w:rsidTr="0040503F">
        <w:trPr>
          <w:trHeight w:val="288"/>
        </w:trPr>
        <w:tc>
          <w:tcPr>
            <w:tcW w:w="3556" w:type="dxa"/>
            <w:gridSpan w:val="2"/>
            <w:tcBorders>
              <w:top w:val="single" w:sz="4" w:space="0" w:color="000000"/>
              <w:left w:val="single" w:sz="4" w:space="0" w:color="000000"/>
              <w:bottom w:val="single" w:sz="4" w:space="0" w:color="000000"/>
              <w:right w:val="single" w:sz="4" w:space="0" w:color="000000"/>
            </w:tcBorders>
            <w:shd w:val="clear" w:color="auto" w:fill="000000" w:themeFill="text1"/>
            <w:vAlign w:val="center"/>
            <w:hideMark/>
          </w:tcPr>
          <w:p w14:paraId="56AE6AC8" w14:textId="77777777" w:rsidR="007203A1" w:rsidRPr="00E50D23" w:rsidRDefault="007203A1" w:rsidP="004E765E">
            <w:pPr>
              <w:spacing w:after="0" w:line="240" w:lineRule="auto"/>
              <w:ind w:left="49"/>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Prize</w:t>
            </w:r>
          </w:p>
        </w:tc>
        <w:tc>
          <w:tcPr>
            <w:tcW w:w="2126" w:type="dxa"/>
            <w:tcBorders>
              <w:top w:val="single" w:sz="4" w:space="0" w:color="000000"/>
              <w:left w:val="nil"/>
              <w:bottom w:val="single" w:sz="4" w:space="0" w:color="000000"/>
              <w:right w:val="single" w:sz="4" w:space="0" w:color="000000"/>
            </w:tcBorders>
            <w:shd w:val="clear" w:color="auto" w:fill="000000" w:themeFill="text1"/>
            <w:vAlign w:val="center"/>
            <w:hideMark/>
          </w:tcPr>
          <w:p w14:paraId="7C436E0B" w14:textId="2BAF432A" w:rsidR="007203A1" w:rsidRPr="00E50D23" w:rsidRDefault="00CA6BD1" w:rsidP="004E765E">
            <w:pPr>
              <w:spacing w:after="0" w:line="240" w:lineRule="auto"/>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Qty</w:t>
            </w:r>
          </w:p>
        </w:tc>
        <w:tc>
          <w:tcPr>
            <w:tcW w:w="2694" w:type="dxa"/>
            <w:tcBorders>
              <w:top w:val="single" w:sz="4" w:space="0" w:color="000000"/>
              <w:left w:val="nil"/>
              <w:bottom w:val="single" w:sz="4" w:space="0" w:color="000000"/>
              <w:right w:val="single" w:sz="4" w:space="0" w:color="000000"/>
            </w:tcBorders>
            <w:shd w:val="clear" w:color="auto" w:fill="000000" w:themeFill="text1"/>
            <w:vAlign w:val="center"/>
            <w:hideMark/>
          </w:tcPr>
          <w:p w14:paraId="41E191B5" w14:textId="77777777" w:rsidR="007203A1" w:rsidRPr="00E50D23" w:rsidRDefault="007203A1" w:rsidP="004E765E">
            <w:pPr>
              <w:spacing w:after="0" w:line="240" w:lineRule="auto"/>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Total Cash</w:t>
            </w:r>
          </w:p>
        </w:tc>
      </w:tr>
      <w:tr w:rsidR="007203A1" w:rsidRPr="00E50D23" w14:paraId="164D44B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AD7CF18"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$350 (x1)</w:t>
            </w:r>
          </w:p>
        </w:tc>
        <w:tc>
          <w:tcPr>
            <w:tcW w:w="2126" w:type="dxa"/>
            <w:tcBorders>
              <w:top w:val="nil"/>
              <w:left w:val="nil"/>
              <w:bottom w:val="single" w:sz="4" w:space="0" w:color="000000"/>
              <w:right w:val="single" w:sz="4" w:space="0" w:color="000000"/>
            </w:tcBorders>
            <w:noWrap/>
            <w:vAlign w:val="bottom"/>
            <w:hideMark/>
          </w:tcPr>
          <w:p w14:paraId="2430AE1A"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A93E1E0"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$350.00</w:t>
            </w:r>
          </w:p>
        </w:tc>
      </w:tr>
      <w:tr w:rsidR="007203A1" w:rsidRPr="00E50D23" w14:paraId="04EC450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D50E696"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$500 (x1)</w:t>
            </w:r>
          </w:p>
        </w:tc>
        <w:tc>
          <w:tcPr>
            <w:tcW w:w="2126" w:type="dxa"/>
            <w:tcBorders>
              <w:top w:val="nil"/>
              <w:left w:val="nil"/>
              <w:bottom w:val="single" w:sz="4" w:space="0" w:color="000000"/>
              <w:right w:val="single" w:sz="4" w:space="0" w:color="000000"/>
            </w:tcBorders>
            <w:noWrap/>
            <w:vAlign w:val="bottom"/>
            <w:hideMark/>
          </w:tcPr>
          <w:p w14:paraId="13AAC962"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19FC739E"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$500.00</w:t>
            </w:r>
          </w:p>
        </w:tc>
      </w:tr>
      <w:tr w:rsidR="007203A1" w:rsidRPr="00E50D23" w14:paraId="2798FED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720BBBC"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$500 (x1)</w:t>
            </w:r>
          </w:p>
        </w:tc>
        <w:tc>
          <w:tcPr>
            <w:tcW w:w="2126" w:type="dxa"/>
            <w:tcBorders>
              <w:top w:val="nil"/>
              <w:left w:val="nil"/>
              <w:bottom w:val="single" w:sz="4" w:space="0" w:color="000000"/>
              <w:right w:val="single" w:sz="4" w:space="0" w:color="000000"/>
            </w:tcBorders>
            <w:noWrap/>
            <w:vAlign w:val="bottom"/>
            <w:hideMark/>
          </w:tcPr>
          <w:p w14:paraId="3DCF2338"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E86E200"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$500.00</w:t>
            </w:r>
          </w:p>
        </w:tc>
      </w:tr>
      <w:tr w:rsidR="007203A1" w:rsidRPr="00E50D23" w14:paraId="5B0A8D77"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375DDC4"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$50 (x1)</w:t>
            </w:r>
          </w:p>
        </w:tc>
        <w:tc>
          <w:tcPr>
            <w:tcW w:w="2126" w:type="dxa"/>
            <w:tcBorders>
              <w:top w:val="nil"/>
              <w:left w:val="nil"/>
              <w:bottom w:val="single" w:sz="4" w:space="0" w:color="000000"/>
              <w:right w:val="single" w:sz="4" w:space="0" w:color="000000"/>
            </w:tcBorders>
            <w:noWrap/>
            <w:vAlign w:val="bottom"/>
            <w:hideMark/>
          </w:tcPr>
          <w:p w14:paraId="4BC9899C"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DB1049C"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2F107AF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EE2024B"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7F7EDEF1"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13BD2BD"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4A25075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64B566A"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333EE8D1"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F765845"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53A726C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99757E5"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0E13A404"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2287ED4B"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180318E8"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E881DB3"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$200 (x1)</w:t>
            </w:r>
          </w:p>
        </w:tc>
        <w:tc>
          <w:tcPr>
            <w:tcW w:w="2126" w:type="dxa"/>
            <w:tcBorders>
              <w:top w:val="nil"/>
              <w:left w:val="nil"/>
              <w:bottom w:val="single" w:sz="4" w:space="0" w:color="000000"/>
              <w:right w:val="single" w:sz="4" w:space="0" w:color="000000"/>
            </w:tcBorders>
            <w:noWrap/>
            <w:vAlign w:val="bottom"/>
            <w:hideMark/>
          </w:tcPr>
          <w:p w14:paraId="56E841B4"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272D82E3"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$200.00</w:t>
            </w:r>
          </w:p>
        </w:tc>
      </w:tr>
      <w:tr w:rsidR="007203A1" w:rsidRPr="00E50D23" w14:paraId="2F69435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9DF38F9"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1399873F"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3E626C0"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4C86EBB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448D477"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$150 (x1)</w:t>
            </w:r>
          </w:p>
        </w:tc>
        <w:tc>
          <w:tcPr>
            <w:tcW w:w="2126" w:type="dxa"/>
            <w:tcBorders>
              <w:top w:val="nil"/>
              <w:left w:val="nil"/>
              <w:bottom w:val="single" w:sz="4" w:space="0" w:color="000000"/>
              <w:right w:val="single" w:sz="4" w:space="0" w:color="000000"/>
            </w:tcBorders>
            <w:noWrap/>
            <w:vAlign w:val="bottom"/>
            <w:hideMark/>
          </w:tcPr>
          <w:p w14:paraId="290BC91A"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42EA544"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7203A1" w:rsidRPr="00E50D23" w14:paraId="3210D51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F0E5074"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13316515"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8FFA2AE"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37BA5D5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ACA9736"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5917C8A2"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078DCC7"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0D01111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39AA78D"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$250 (x1)</w:t>
            </w:r>
          </w:p>
        </w:tc>
        <w:tc>
          <w:tcPr>
            <w:tcW w:w="2126" w:type="dxa"/>
            <w:tcBorders>
              <w:top w:val="nil"/>
              <w:left w:val="nil"/>
              <w:bottom w:val="single" w:sz="4" w:space="0" w:color="000000"/>
              <w:right w:val="single" w:sz="4" w:space="0" w:color="000000"/>
            </w:tcBorders>
            <w:noWrap/>
            <w:vAlign w:val="bottom"/>
            <w:hideMark/>
          </w:tcPr>
          <w:p w14:paraId="5F1A70DC"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1468A14F"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$250.00</w:t>
            </w:r>
          </w:p>
        </w:tc>
      </w:tr>
      <w:tr w:rsidR="007203A1" w:rsidRPr="00E50D23" w14:paraId="47203204"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CF889F2"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$300 (x1)</w:t>
            </w:r>
          </w:p>
        </w:tc>
        <w:tc>
          <w:tcPr>
            <w:tcW w:w="2126" w:type="dxa"/>
            <w:tcBorders>
              <w:top w:val="nil"/>
              <w:left w:val="nil"/>
              <w:bottom w:val="single" w:sz="4" w:space="0" w:color="000000"/>
              <w:right w:val="single" w:sz="4" w:space="0" w:color="000000"/>
            </w:tcBorders>
            <w:noWrap/>
            <w:vAlign w:val="bottom"/>
            <w:hideMark/>
          </w:tcPr>
          <w:p w14:paraId="65D101C5"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1E3DE252"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$300.00</w:t>
            </w:r>
          </w:p>
        </w:tc>
      </w:tr>
      <w:tr w:rsidR="007203A1" w:rsidRPr="00E50D23" w14:paraId="43AFFFF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92B8F35"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$250 (x1)</w:t>
            </w:r>
          </w:p>
        </w:tc>
        <w:tc>
          <w:tcPr>
            <w:tcW w:w="2126" w:type="dxa"/>
            <w:tcBorders>
              <w:top w:val="nil"/>
              <w:left w:val="nil"/>
              <w:bottom w:val="single" w:sz="4" w:space="0" w:color="000000"/>
              <w:right w:val="single" w:sz="4" w:space="0" w:color="000000"/>
            </w:tcBorders>
            <w:noWrap/>
            <w:vAlign w:val="bottom"/>
            <w:hideMark/>
          </w:tcPr>
          <w:p w14:paraId="5721B03B"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272A851"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$250.00</w:t>
            </w:r>
          </w:p>
        </w:tc>
      </w:tr>
      <w:tr w:rsidR="007203A1" w:rsidRPr="00E50D23" w14:paraId="090B3C0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1FABC8E"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1B208508"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99C3788"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530FB88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F0A369B"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15DD80EC"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DA7A271"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64B5287A"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D279121"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11F7504B"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57D014A7"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1A740164"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4DEBA0C"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3F941D26"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02F1CE3"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1537BD3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F661365"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3A030121"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04F1726"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3E72C35A"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6628122"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5C00B7E3"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29B64B2"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7A7EA3F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3BD207F"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199488F2"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2567976"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3F39B25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766387D"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$1000 (x1)</w:t>
            </w:r>
          </w:p>
        </w:tc>
        <w:tc>
          <w:tcPr>
            <w:tcW w:w="2126" w:type="dxa"/>
            <w:tcBorders>
              <w:top w:val="nil"/>
              <w:left w:val="nil"/>
              <w:bottom w:val="single" w:sz="4" w:space="0" w:color="000000"/>
              <w:right w:val="single" w:sz="4" w:space="0" w:color="000000"/>
            </w:tcBorders>
            <w:noWrap/>
            <w:vAlign w:val="bottom"/>
            <w:hideMark/>
          </w:tcPr>
          <w:p w14:paraId="5791FEEE"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16EDE367"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$1,000.00</w:t>
            </w:r>
          </w:p>
        </w:tc>
      </w:tr>
      <w:tr w:rsidR="007203A1" w:rsidRPr="00E50D23" w14:paraId="033857F4"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37ACDB5"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$75 (x1)</w:t>
            </w:r>
          </w:p>
        </w:tc>
        <w:tc>
          <w:tcPr>
            <w:tcW w:w="2126" w:type="dxa"/>
            <w:tcBorders>
              <w:top w:val="nil"/>
              <w:left w:val="nil"/>
              <w:bottom w:val="single" w:sz="4" w:space="0" w:color="000000"/>
              <w:right w:val="single" w:sz="4" w:space="0" w:color="000000"/>
            </w:tcBorders>
            <w:noWrap/>
            <w:vAlign w:val="bottom"/>
            <w:hideMark/>
          </w:tcPr>
          <w:p w14:paraId="39324B08"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5975472C"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$75.00</w:t>
            </w:r>
          </w:p>
        </w:tc>
      </w:tr>
      <w:tr w:rsidR="007203A1" w:rsidRPr="00E50D23" w14:paraId="1079DFD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392CD83"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51E2D1F7"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59DC421"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60153C4A"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E8CD0E9"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B374F03"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3DF1429"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3B01147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9B6C318"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3672BE2"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80B77D6"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13DF2A3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37A5319"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76D2BF52"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E029372"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7203A1" w:rsidRPr="00E50D23" w14:paraId="7C9213A9" w14:textId="77777777" w:rsidTr="0040503F">
        <w:trPr>
          <w:gridBefore w:val="1"/>
          <w:wBefore w:w="12" w:type="dxa"/>
          <w:trHeight w:val="288"/>
        </w:trPr>
        <w:tc>
          <w:tcPr>
            <w:tcW w:w="3544" w:type="dxa"/>
            <w:tcBorders>
              <w:top w:val="nil"/>
              <w:left w:val="single" w:sz="4" w:space="0" w:color="000000"/>
              <w:bottom w:val="single" w:sz="4" w:space="0" w:color="auto"/>
              <w:right w:val="single" w:sz="4" w:space="0" w:color="000000"/>
            </w:tcBorders>
            <w:noWrap/>
            <w:vAlign w:val="bottom"/>
            <w:hideMark/>
          </w:tcPr>
          <w:p w14:paraId="73629953"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lastRenderedPageBreak/>
              <w:t>Cash $50 (x1)</w:t>
            </w:r>
          </w:p>
        </w:tc>
        <w:tc>
          <w:tcPr>
            <w:tcW w:w="2126" w:type="dxa"/>
            <w:tcBorders>
              <w:top w:val="nil"/>
              <w:left w:val="nil"/>
              <w:bottom w:val="single" w:sz="4" w:space="0" w:color="auto"/>
              <w:right w:val="single" w:sz="4" w:space="0" w:color="000000"/>
            </w:tcBorders>
            <w:noWrap/>
            <w:vAlign w:val="bottom"/>
            <w:hideMark/>
          </w:tcPr>
          <w:p w14:paraId="28A10B33"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auto"/>
              <w:right w:val="single" w:sz="4" w:space="0" w:color="000000"/>
            </w:tcBorders>
            <w:noWrap/>
            <w:vAlign w:val="bottom"/>
            <w:hideMark/>
          </w:tcPr>
          <w:p w14:paraId="45377BB8"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7B2CB720" w14:textId="77777777" w:rsidTr="0040503F">
        <w:trPr>
          <w:gridBefore w:val="1"/>
          <w:wBefore w:w="12" w:type="dxa"/>
          <w:trHeight w:val="288"/>
        </w:trPr>
        <w:tc>
          <w:tcPr>
            <w:tcW w:w="3544" w:type="dxa"/>
            <w:tcBorders>
              <w:top w:val="single" w:sz="4" w:space="0" w:color="auto"/>
              <w:left w:val="single" w:sz="4" w:space="0" w:color="auto"/>
              <w:bottom w:val="single" w:sz="4" w:space="0" w:color="auto"/>
              <w:right w:val="single" w:sz="4" w:space="0" w:color="auto"/>
            </w:tcBorders>
            <w:noWrap/>
            <w:vAlign w:val="bottom"/>
            <w:hideMark/>
          </w:tcPr>
          <w:p w14:paraId="0B094816"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$75 (x1)</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7E1F3A0C"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0F02D832"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$75.00</w:t>
            </w:r>
          </w:p>
        </w:tc>
      </w:tr>
      <w:tr w:rsidR="007203A1" w:rsidRPr="00E50D23" w14:paraId="1432EBAA" w14:textId="77777777" w:rsidTr="0040503F">
        <w:trPr>
          <w:gridBefore w:val="1"/>
          <w:wBefore w:w="12" w:type="dxa"/>
          <w:trHeight w:val="288"/>
        </w:trPr>
        <w:tc>
          <w:tcPr>
            <w:tcW w:w="3544" w:type="dxa"/>
            <w:tcBorders>
              <w:top w:val="single" w:sz="4" w:space="0" w:color="auto"/>
              <w:left w:val="single" w:sz="4" w:space="0" w:color="000000"/>
              <w:bottom w:val="single" w:sz="4" w:space="0" w:color="000000"/>
              <w:right w:val="single" w:sz="4" w:space="0" w:color="000000"/>
            </w:tcBorders>
            <w:noWrap/>
            <w:vAlign w:val="bottom"/>
            <w:hideMark/>
          </w:tcPr>
          <w:p w14:paraId="7D7A32F8"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single" w:sz="4" w:space="0" w:color="auto"/>
              <w:left w:val="nil"/>
              <w:bottom w:val="single" w:sz="4" w:space="0" w:color="000000"/>
              <w:right w:val="single" w:sz="4" w:space="0" w:color="000000"/>
            </w:tcBorders>
            <w:noWrap/>
            <w:vAlign w:val="bottom"/>
            <w:hideMark/>
          </w:tcPr>
          <w:p w14:paraId="5402471C"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single" w:sz="4" w:space="0" w:color="auto"/>
              <w:left w:val="nil"/>
              <w:bottom w:val="single" w:sz="4" w:space="0" w:color="000000"/>
              <w:right w:val="single" w:sz="4" w:space="0" w:color="000000"/>
            </w:tcBorders>
            <w:noWrap/>
            <w:vAlign w:val="bottom"/>
            <w:hideMark/>
          </w:tcPr>
          <w:p w14:paraId="766ED01D"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50C1D74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0878771"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A63B3BE"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DF37AFC"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258AAEB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76BE448"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412167D0"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9985F3E"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7203A1" w:rsidRPr="00E50D23" w14:paraId="6B8FCEC8"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45D1FC8" w14:textId="77777777" w:rsidR="007203A1" w:rsidRPr="00E50D23" w:rsidRDefault="007203A1" w:rsidP="004E765E">
            <w:pPr>
              <w:spacing w:after="0" w:line="240" w:lineRule="auto"/>
              <w:ind w:left="131"/>
              <w:rPr>
                <w:rFonts w:eastAsia="Times New Roman" w:cstheme="minorHAnsi"/>
                <w:lang w:eastAsia="en-AU"/>
              </w:rPr>
            </w:pPr>
            <w:r w:rsidRPr="00E50D23">
              <w:rPr>
                <w:rFonts w:cstheme="minorHAnsi"/>
              </w:rPr>
              <w:t>Cash $150 (x1)</w:t>
            </w:r>
          </w:p>
        </w:tc>
        <w:tc>
          <w:tcPr>
            <w:tcW w:w="2126" w:type="dxa"/>
            <w:tcBorders>
              <w:top w:val="nil"/>
              <w:left w:val="nil"/>
              <w:bottom w:val="single" w:sz="4" w:space="0" w:color="000000"/>
              <w:right w:val="single" w:sz="4" w:space="0" w:color="000000"/>
            </w:tcBorders>
            <w:noWrap/>
            <w:vAlign w:val="bottom"/>
            <w:hideMark/>
          </w:tcPr>
          <w:p w14:paraId="1399272E" w14:textId="77777777" w:rsidR="007203A1" w:rsidRPr="00E50D23" w:rsidRDefault="007203A1"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7580DC49"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7203A1" w:rsidRPr="00E50D23" w14:paraId="3EEC303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6FCCF03"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$150 (x1)</w:t>
            </w:r>
          </w:p>
        </w:tc>
        <w:tc>
          <w:tcPr>
            <w:tcW w:w="2126" w:type="dxa"/>
            <w:tcBorders>
              <w:top w:val="nil"/>
              <w:left w:val="nil"/>
              <w:bottom w:val="single" w:sz="4" w:space="0" w:color="000000"/>
              <w:right w:val="single" w:sz="4" w:space="0" w:color="000000"/>
            </w:tcBorders>
            <w:noWrap/>
            <w:vAlign w:val="bottom"/>
            <w:hideMark/>
          </w:tcPr>
          <w:p w14:paraId="2B9E5F69"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5BF1742"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7203A1" w:rsidRPr="00E50D23" w14:paraId="2F0373A8"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601B354"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$150 (x1)</w:t>
            </w:r>
          </w:p>
        </w:tc>
        <w:tc>
          <w:tcPr>
            <w:tcW w:w="2126" w:type="dxa"/>
            <w:tcBorders>
              <w:top w:val="nil"/>
              <w:left w:val="nil"/>
              <w:bottom w:val="single" w:sz="4" w:space="0" w:color="000000"/>
              <w:right w:val="single" w:sz="4" w:space="0" w:color="000000"/>
            </w:tcBorders>
            <w:noWrap/>
            <w:vAlign w:val="bottom"/>
            <w:hideMark/>
          </w:tcPr>
          <w:p w14:paraId="0A4943BC"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7B828D6"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7203A1" w:rsidRPr="00E50D23" w14:paraId="216775B7"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278CCAC"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$200 (x1)</w:t>
            </w:r>
          </w:p>
        </w:tc>
        <w:tc>
          <w:tcPr>
            <w:tcW w:w="2126" w:type="dxa"/>
            <w:tcBorders>
              <w:top w:val="nil"/>
              <w:left w:val="nil"/>
              <w:bottom w:val="single" w:sz="4" w:space="0" w:color="000000"/>
              <w:right w:val="single" w:sz="4" w:space="0" w:color="000000"/>
            </w:tcBorders>
            <w:noWrap/>
            <w:vAlign w:val="bottom"/>
            <w:hideMark/>
          </w:tcPr>
          <w:p w14:paraId="5F50B7C0"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6A635B7"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$200.00</w:t>
            </w:r>
          </w:p>
        </w:tc>
      </w:tr>
      <w:tr w:rsidR="007203A1" w:rsidRPr="00E50D23" w14:paraId="3AE612E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91BA4DB" w14:textId="77777777" w:rsidR="007203A1" w:rsidRPr="00E50D23" w:rsidRDefault="007203A1"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549021F3" w14:textId="77777777" w:rsidR="007203A1" w:rsidRPr="00E50D23" w:rsidRDefault="007203A1"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873508D" w14:textId="77777777" w:rsidR="007203A1" w:rsidRPr="00E50D23" w:rsidRDefault="007203A1"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bl>
    <w:p w14:paraId="277108E8" w14:textId="77777777" w:rsidR="007203A1" w:rsidRPr="00E50D23" w:rsidRDefault="007203A1" w:rsidP="004E765E">
      <w:pPr>
        <w:spacing w:after="0" w:line="240" w:lineRule="auto"/>
        <w:ind w:left="567"/>
        <w:jc w:val="both"/>
        <w:rPr>
          <w:rFonts w:cstheme="minorHAnsi"/>
        </w:rPr>
      </w:pPr>
    </w:p>
    <w:p w14:paraId="5245F537" w14:textId="4020B814" w:rsidR="004E765E" w:rsidRPr="00E50D23" w:rsidRDefault="004E765E" w:rsidP="004E765E">
      <w:pPr>
        <w:spacing w:after="0" w:line="240" w:lineRule="auto"/>
        <w:ind w:firstLine="567"/>
        <w:jc w:val="both"/>
        <w:rPr>
          <w:rFonts w:cstheme="minorHAnsi"/>
        </w:rPr>
      </w:pPr>
      <w:r w:rsidRPr="00E50D23">
        <w:rPr>
          <w:rFonts w:cstheme="minorHAnsi"/>
        </w:rPr>
        <w:t>The total prize pool is valued at up to $6,000.</w:t>
      </w:r>
    </w:p>
    <w:p w14:paraId="3F20B1CE" w14:textId="77777777" w:rsidR="00E50D23" w:rsidRDefault="00E50D23" w:rsidP="00E50D23">
      <w:pPr>
        <w:spacing w:after="0" w:line="240" w:lineRule="auto"/>
        <w:rPr>
          <w:rFonts w:cstheme="minorHAnsi"/>
        </w:rPr>
      </w:pPr>
    </w:p>
    <w:p w14:paraId="7EC0A8B9" w14:textId="631F3427" w:rsidR="004E765E" w:rsidRPr="00E50D23" w:rsidRDefault="004E765E" w:rsidP="00E50D23">
      <w:pPr>
        <w:pStyle w:val="ListParagraph"/>
        <w:numPr>
          <w:ilvl w:val="0"/>
          <w:numId w:val="16"/>
        </w:numPr>
        <w:spacing w:after="0" w:line="240" w:lineRule="auto"/>
        <w:ind w:left="993" w:hanging="426"/>
        <w:contextualSpacing w:val="0"/>
        <w:jc w:val="both"/>
        <w:rPr>
          <w:rFonts w:cstheme="minorHAnsi"/>
          <w:b/>
        </w:rPr>
      </w:pPr>
      <w:r w:rsidRPr="00E50D23">
        <w:rPr>
          <w:rFonts w:cstheme="minorHAnsi"/>
          <w:b/>
        </w:rPr>
        <w:t>Shared prizes for Draw 3:</w:t>
      </w:r>
    </w:p>
    <w:p w14:paraId="4015B07A" w14:textId="77777777" w:rsidR="004E765E" w:rsidRPr="00E50D23" w:rsidRDefault="004E765E" w:rsidP="004E765E">
      <w:pPr>
        <w:pStyle w:val="ListParagraph"/>
        <w:spacing w:after="0" w:line="240" w:lineRule="auto"/>
        <w:ind w:left="567"/>
        <w:contextualSpacing w:val="0"/>
        <w:jc w:val="both"/>
        <w:rPr>
          <w:rFonts w:cstheme="minorHAnsi"/>
          <w:b/>
        </w:rPr>
      </w:pPr>
    </w:p>
    <w:tbl>
      <w:tblPr>
        <w:tblW w:w="8376" w:type="dxa"/>
        <w:tblInd w:w="550" w:type="dxa"/>
        <w:tblLook w:val="04A0" w:firstRow="1" w:lastRow="0" w:firstColumn="1" w:lastColumn="0" w:noHBand="0" w:noVBand="1"/>
      </w:tblPr>
      <w:tblGrid>
        <w:gridCol w:w="12"/>
        <w:gridCol w:w="3544"/>
        <w:gridCol w:w="2126"/>
        <w:gridCol w:w="2694"/>
      </w:tblGrid>
      <w:tr w:rsidR="004E765E" w:rsidRPr="00E50D23" w14:paraId="11BEE276" w14:textId="77777777" w:rsidTr="0040503F">
        <w:trPr>
          <w:trHeight w:val="288"/>
        </w:trPr>
        <w:tc>
          <w:tcPr>
            <w:tcW w:w="3556" w:type="dxa"/>
            <w:gridSpan w:val="2"/>
            <w:tcBorders>
              <w:top w:val="single" w:sz="4" w:space="0" w:color="000000"/>
              <w:left w:val="single" w:sz="4" w:space="0" w:color="000000"/>
              <w:bottom w:val="single" w:sz="4" w:space="0" w:color="000000"/>
              <w:right w:val="single" w:sz="4" w:space="0" w:color="000000"/>
            </w:tcBorders>
            <w:shd w:val="clear" w:color="auto" w:fill="000000" w:themeFill="text1"/>
            <w:vAlign w:val="center"/>
            <w:hideMark/>
          </w:tcPr>
          <w:p w14:paraId="1B2013A9" w14:textId="77777777" w:rsidR="004E765E" w:rsidRPr="00E50D23" w:rsidRDefault="004E765E" w:rsidP="004E765E">
            <w:pPr>
              <w:spacing w:after="0" w:line="240" w:lineRule="auto"/>
              <w:ind w:left="49"/>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Prize</w:t>
            </w:r>
          </w:p>
        </w:tc>
        <w:tc>
          <w:tcPr>
            <w:tcW w:w="2126" w:type="dxa"/>
            <w:tcBorders>
              <w:top w:val="single" w:sz="4" w:space="0" w:color="000000"/>
              <w:left w:val="nil"/>
              <w:bottom w:val="single" w:sz="4" w:space="0" w:color="000000"/>
              <w:right w:val="single" w:sz="4" w:space="0" w:color="000000"/>
            </w:tcBorders>
            <w:shd w:val="clear" w:color="auto" w:fill="000000" w:themeFill="text1"/>
            <w:vAlign w:val="center"/>
            <w:hideMark/>
          </w:tcPr>
          <w:p w14:paraId="389EFDFB" w14:textId="72C93D47" w:rsidR="004E765E" w:rsidRPr="00E50D23" w:rsidRDefault="00CA6BD1" w:rsidP="004E765E">
            <w:pPr>
              <w:spacing w:after="0" w:line="240" w:lineRule="auto"/>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Qty</w:t>
            </w:r>
          </w:p>
        </w:tc>
        <w:tc>
          <w:tcPr>
            <w:tcW w:w="2694" w:type="dxa"/>
            <w:tcBorders>
              <w:top w:val="single" w:sz="4" w:space="0" w:color="000000"/>
              <w:left w:val="nil"/>
              <w:bottom w:val="single" w:sz="4" w:space="0" w:color="000000"/>
              <w:right w:val="single" w:sz="4" w:space="0" w:color="000000"/>
            </w:tcBorders>
            <w:shd w:val="clear" w:color="auto" w:fill="000000" w:themeFill="text1"/>
            <w:vAlign w:val="center"/>
            <w:hideMark/>
          </w:tcPr>
          <w:p w14:paraId="468259E1" w14:textId="77777777" w:rsidR="004E765E" w:rsidRPr="00E50D23" w:rsidRDefault="004E765E" w:rsidP="004E765E">
            <w:pPr>
              <w:spacing w:after="0" w:line="240" w:lineRule="auto"/>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Total Cash</w:t>
            </w:r>
          </w:p>
        </w:tc>
      </w:tr>
      <w:tr w:rsidR="004E765E" w:rsidRPr="00E50D23" w14:paraId="7BE5D44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302748C"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$350 (x1)</w:t>
            </w:r>
          </w:p>
        </w:tc>
        <w:tc>
          <w:tcPr>
            <w:tcW w:w="2126" w:type="dxa"/>
            <w:tcBorders>
              <w:top w:val="nil"/>
              <w:left w:val="nil"/>
              <w:bottom w:val="single" w:sz="4" w:space="0" w:color="000000"/>
              <w:right w:val="single" w:sz="4" w:space="0" w:color="000000"/>
            </w:tcBorders>
            <w:noWrap/>
            <w:vAlign w:val="bottom"/>
            <w:hideMark/>
          </w:tcPr>
          <w:p w14:paraId="703E1B16"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19A22157"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$350.00</w:t>
            </w:r>
          </w:p>
        </w:tc>
      </w:tr>
      <w:tr w:rsidR="004E765E" w:rsidRPr="00E50D23" w14:paraId="09C61FF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B0E9C0A"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$500 (x1)</w:t>
            </w:r>
          </w:p>
        </w:tc>
        <w:tc>
          <w:tcPr>
            <w:tcW w:w="2126" w:type="dxa"/>
            <w:tcBorders>
              <w:top w:val="nil"/>
              <w:left w:val="nil"/>
              <w:bottom w:val="single" w:sz="4" w:space="0" w:color="000000"/>
              <w:right w:val="single" w:sz="4" w:space="0" w:color="000000"/>
            </w:tcBorders>
            <w:noWrap/>
            <w:vAlign w:val="bottom"/>
            <w:hideMark/>
          </w:tcPr>
          <w:p w14:paraId="3A84EE18"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18AEECFB"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$500.00</w:t>
            </w:r>
          </w:p>
        </w:tc>
      </w:tr>
      <w:tr w:rsidR="004E765E" w:rsidRPr="00E50D23" w14:paraId="39D5B0D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0C61FB4"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$500 (x1)</w:t>
            </w:r>
          </w:p>
        </w:tc>
        <w:tc>
          <w:tcPr>
            <w:tcW w:w="2126" w:type="dxa"/>
            <w:tcBorders>
              <w:top w:val="nil"/>
              <w:left w:val="nil"/>
              <w:bottom w:val="single" w:sz="4" w:space="0" w:color="000000"/>
              <w:right w:val="single" w:sz="4" w:space="0" w:color="000000"/>
            </w:tcBorders>
            <w:noWrap/>
            <w:vAlign w:val="bottom"/>
            <w:hideMark/>
          </w:tcPr>
          <w:p w14:paraId="1BBAFA5C"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6F235736"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$500.00</w:t>
            </w:r>
          </w:p>
        </w:tc>
      </w:tr>
      <w:tr w:rsidR="004E765E" w:rsidRPr="00E50D23" w14:paraId="1CF43AC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5EF3766"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$50 (x1)</w:t>
            </w:r>
          </w:p>
        </w:tc>
        <w:tc>
          <w:tcPr>
            <w:tcW w:w="2126" w:type="dxa"/>
            <w:tcBorders>
              <w:top w:val="nil"/>
              <w:left w:val="nil"/>
              <w:bottom w:val="single" w:sz="4" w:space="0" w:color="000000"/>
              <w:right w:val="single" w:sz="4" w:space="0" w:color="000000"/>
            </w:tcBorders>
            <w:noWrap/>
            <w:vAlign w:val="bottom"/>
            <w:hideMark/>
          </w:tcPr>
          <w:p w14:paraId="552D1C78"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3EAA0E52"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06F3C0C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07EC538"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7A60DDA4"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7123D6C9"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339A7938"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0365699"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4FA5050C"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8BF728E"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010C8F19"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82925B2"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6D97FB06"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7A85FB74"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5F3C3EE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9DA7298"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$200 (x1)</w:t>
            </w:r>
          </w:p>
        </w:tc>
        <w:tc>
          <w:tcPr>
            <w:tcW w:w="2126" w:type="dxa"/>
            <w:tcBorders>
              <w:top w:val="nil"/>
              <w:left w:val="nil"/>
              <w:bottom w:val="single" w:sz="4" w:space="0" w:color="000000"/>
              <w:right w:val="single" w:sz="4" w:space="0" w:color="000000"/>
            </w:tcBorders>
            <w:noWrap/>
            <w:vAlign w:val="bottom"/>
            <w:hideMark/>
          </w:tcPr>
          <w:p w14:paraId="2C6B1A1F"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23D5E198"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$200.00</w:t>
            </w:r>
          </w:p>
        </w:tc>
      </w:tr>
      <w:tr w:rsidR="004E765E" w:rsidRPr="00E50D23" w14:paraId="1677287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5456CEC"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73706722"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A31758B"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2FA307D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45753CF"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$150 (x1)</w:t>
            </w:r>
          </w:p>
        </w:tc>
        <w:tc>
          <w:tcPr>
            <w:tcW w:w="2126" w:type="dxa"/>
            <w:tcBorders>
              <w:top w:val="nil"/>
              <w:left w:val="nil"/>
              <w:bottom w:val="single" w:sz="4" w:space="0" w:color="000000"/>
              <w:right w:val="single" w:sz="4" w:space="0" w:color="000000"/>
            </w:tcBorders>
            <w:noWrap/>
            <w:vAlign w:val="bottom"/>
            <w:hideMark/>
          </w:tcPr>
          <w:p w14:paraId="55372775"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3FF185B3"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4E765E" w:rsidRPr="00E50D23" w14:paraId="04D9C70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C704E1F"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1B71C9A4"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7514BE7"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3631203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1B4C616"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7F200777"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ACB5965"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61FC05E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5AE352D"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$250 (x1)</w:t>
            </w:r>
          </w:p>
        </w:tc>
        <w:tc>
          <w:tcPr>
            <w:tcW w:w="2126" w:type="dxa"/>
            <w:tcBorders>
              <w:top w:val="nil"/>
              <w:left w:val="nil"/>
              <w:bottom w:val="single" w:sz="4" w:space="0" w:color="000000"/>
              <w:right w:val="single" w:sz="4" w:space="0" w:color="000000"/>
            </w:tcBorders>
            <w:noWrap/>
            <w:vAlign w:val="bottom"/>
            <w:hideMark/>
          </w:tcPr>
          <w:p w14:paraId="573ACC99"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5C7EDD7"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$250.00</w:t>
            </w:r>
          </w:p>
        </w:tc>
      </w:tr>
      <w:tr w:rsidR="004E765E" w:rsidRPr="00E50D23" w14:paraId="515B23FC"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C7C577A"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$300 (x1)</w:t>
            </w:r>
          </w:p>
        </w:tc>
        <w:tc>
          <w:tcPr>
            <w:tcW w:w="2126" w:type="dxa"/>
            <w:tcBorders>
              <w:top w:val="nil"/>
              <w:left w:val="nil"/>
              <w:bottom w:val="single" w:sz="4" w:space="0" w:color="000000"/>
              <w:right w:val="single" w:sz="4" w:space="0" w:color="000000"/>
            </w:tcBorders>
            <w:noWrap/>
            <w:vAlign w:val="bottom"/>
            <w:hideMark/>
          </w:tcPr>
          <w:p w14:paraId="693498E4"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1DA5E2A"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$300.00</w:t>
            </w:r>
          </w:p>
        </w:tc>
      </w:tr>
      <w:tr w:rsidR="004E765E" w:rsidRPr="00E50D23" w14:paraId="0ABC867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0805343"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$250 (x1)</w:t>
            </w:r>
          </w:p>
        </w:tc>
        <w:tc>
          <w:tcPr>
            <w:tcW w:w="2126" w:type="dxa"/>
            <w:tcBorders>
              <w:top w:val="nil"/>
              <w:left w:val="nil"/>
              <w:bottom w:val="single" w:sz="4" w:space="0" w:color="000000"/>
              <w:right w:val="single" w:sz="4" w:space="0" w:color="000000"/>
            </w:tcBorders>
            <w:noWrap/>
            <w:vAlign w:val="bottom"/>
            <w:hideMark/>
          </w:tcPr>
          <w:p w14:paraId="46070D94"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17A0B13F"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$250.00</w:t>
            </w:r>
          </w:p>
        </w:tc>
      </w:tr>
      <w:tr w:rsidR="004E765E" w:rsidRPr="00E50D23" w14:paraId="1519648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D8069FC"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426EDD10"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322373AC"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7944EDE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A33519D"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DCEA616"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BC680B8"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78CE3C4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466C52D"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55A733AD"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A765602"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4FE6238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AEA65ED"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2D55068C"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1E8ED58"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5EE06C6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AEEEF94"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4B69D74F"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675C3AC"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79BD4A9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2AACFB4"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4DEF2001"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9ABAA9D"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21C6A90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DE33880"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40FB88CD"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CBBF585"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0C04B70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D4EACAF"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$1000 (x1)</w:t>
            </w:r>
          </w:p>
        </w:tc>
        <w:tc>
          <w:tcPr>
            <w:tcW w:w="2126" w:type="dxa"/>
            <w:tcBorders>
              <w:top w:val="nil"/>
              <w:left w:val="nil"/>
              <w:bottom w:val="single" w:sz="4" w:space="0" w:color="000000"/>
              <w:right w:val="single" w:sz="4" w:space="0" w:color="000000"/>
            </w:tcBorders>
            <w:noWrap/>
            <w:vAlign w:val="bottom"/>
            <w:hideMark/>
          </w:tcPr>
          <w:p w14:paraId="2E439230"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14C0264"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$1,000.00</w:t>
            </w:r>
          </w:p>
        </w:tc>
      </w:tr>
      <w:tr w:rsidR="004E765E" w:rsidRPr="00E50D23" w14:paraId="5F9C8FB7"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BEF7053"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$75 (x1)</w:t>
            </w:r>
          </w:p>
        </w:tc>
        <w:tc>
          <w:tcPr>
            <w:tcW w:w="2126" w:type="dxa"/>
            <w:tcBorders>
              <w:top w:val="nil"/>
              <w:left w:val="nil"/>
              <w:bottom w:val="single" w:sz="4" w:space="0" w:color="000000"/>
              <w:right w:val="single" w:sz="4" w:space="0" w:color="000000"/>
            </w:tcBorders>
            <w:noWrap/>
            <w:vAlign w:val="bottom"/>
            <w:hideMark/>
          </w:tcPr>
          <w:p w14:paraId="1BB4EAA2"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69A1176"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$75.00</w:t>
            </w:r>
          </w:p>
        </w:tc>
      </w:tr>
      <w:tr w:rsidR="004E765E" w:rsidRPr="00E50D23" w14:paraId="24F5F26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44253FF"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4F9D226C"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5A3E5955"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1FDBA7C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A609802"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36B4489D"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D52783E"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5EDB2739"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8BF9105"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782B5AF5"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24D69A8"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7855AFE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87CA3B4"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00A0FCBF"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B0CE262"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44CF351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A492DB9"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346BC3BC"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540DF9C"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02C7025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C35AABF"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$75 (x1)</w:t>
            </w:r>
          </w:p>
        </w:tc>
        <w:tc>
          <w:tcPr>
            <w:tcW w:w="2126" w:type="dxa"/>
            <w:tcBorders>
              <w:top w:val="nil"/>
              <w:left w:val="nil"/>
              <w:bottom w:val="single" w:sz="4" w:space="0" w:color="000000"/>
              <w:right w:val="single" w:sz="4" w:space="0" w:color="000000"/>
            </w:tcBorders>
            <w:noWrap/>
            <w:vAlign w:val="bottom"/>
            <w:hideMark/>
          </w:tcPr>
          <w:p w14:paraId="11E43BFA"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BDDB072"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$75.00</w:t>
            </w:r>
          </w:p>
        </w:tc>
      </w:tr>
      <w:tr w:rsidR="004E765E" w:rsidRPr="00E50D23" w14:paraId="2DEC3AF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7B0D5D6"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4608489D"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6D67FA8"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1D9B06E4" w14:textId="77777777" w:rsidTr="0040503F">
        <w:trPr>
          <w:gridBefore w:val="1"/>
          <w:wBefore w:w="12" w:type="dxa"/>
          <w:trHeight w:val="288"/>
        </w:trPr>
        <w:tc>
          <w:tcPr>
            <w:tcW w:w="3544" w:type="dxa"/>
            <w:tcBorders>
              <w:top w:val="nil"/>
              <w:left w:val="single" w:sz="4" w:space="0" w:color="000000"/>
              <w:bottom w:val="single" w:sz="4" w:space="0" w:color="auto"/>
              <w:right w:val="single" w:sz="4" w:space="0" w:color="000000"/>
            </w:tcBorders>
            <w:noWrap/>
            <w:vAlign w:val="bottom"/>
            <w:hideMark/>
          </w:tcPr>
          <w:p w14:paraId="5A9E8432"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lastRenderedPageBreak/>
              <w:t>Cash $50 (x1)</w:t>
            </w:r>
          </w:p>
        </w:tc>
        <w:tc>
          <w:tcPr>
            <w:tcW w:w="2126" w:type="dxa"/>
            <w:tcBorders>
              <w:top w:val="nil"/>
              <w:left w:val="nil"/>
              <w:bottom w:val="single" w:sz="4" w:space="0" w:color="auto"/>
              <w:right w:val="single" w:sz="4" w:space="0" w:color="000000"/>
            </w:tcBorders>
            <w:noWrap/>
            <w:vAlign w:val="bottom"/>
            <w:hideMark/>
          </w:tcPr>
          <w:p w14:paraId="0E425F0A"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auto"/>
              <w:right w:val="single" w:sz="4" w:space="0" w:color="000000"/>
            </w:tcBorders>
            <w:noWrap/>
            <w:vAlign w:val="bottom"/>
            <w:hideMark/>
          </w:tcPr>
          <w:p w14:paraId="2344B330"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5528EB93" w14:textId="77777777" w:rsidTr="0040503F">
        <w:trPr>
          <w:gridBefore w:val="1"/>
          <w:wBefore w:w="12" w:type="dxa"/>
          <w:trHeight w:val="288"/>
        </w:trPr>
        <w:tc>
          <w:tcPr>
            <w:tcW w:w="3544" w:type="dxa"/>
            <w:tcBorders>
              <w:top w:val="single" w:sz="4" w:space="0" w:color="auto"/>
              <w:left w:val="single" w:sz="4" w:space="0" w:color="auto"/>
              <w:bottom w:val="single" w:sz="4" w:space="0" w:color="auto"/>
              <w:right w:val="single" w:sz="4" w:space="0" w:color="auto"/>
            </w:tcBorders>
            <w:noWrap/>
            <w:vAlign w:val="bottom"/>
            <w:hideMark/>
          </w:tcPr>
          <w:p w14:paraId="5F64131F"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1D3E723E"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7FB1702A"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63D00A02" w14:textId="77777777" w:rsidTr="0040503F">
        <w:trPr>
          <w:gridBefore w:val="1"/>
          <w:wBefore w:w="12" w:type="dxa"/>
          <w:trHeight w:val="288"/>
        </w:trPr>
        <w:tc>
          <w:tcPr>
            <w:tcW w:w="3544" w:type="dxa"/>
            <w:tcBorders>
              <w:top w:val="single" w:sz="4" w:space="0" w:color="auto"/>
              <w:left w:val="single" w:sz="4" w:space="0" w:color="000000"/>
              <w:bottom w:val="single" w:sz="4" w:space="0" w:color="000000"/>
              <w:right w:val="single" w:sz="4" w:space="0" w:color="000000"/>
            </w:tcBorders>
            <w:noWrap/>
            <w:vAlign w:val="bottom"/>
            <w:hideMark/>
          </w:tcPr>
          <w:p w14:paraId="1DE24B09"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$150 (x1)</w:t>
            </w:r>
          </w:p>
        </w:tc>
        <w:tc>
          <w:tcPr>
            <w:tcW w:w="2126" w:type="dxa"/>
            <w:tcBorders>
              <w:top w:val="single" w:sz="4" w:space="0" w:color="auto"/>
              <w:left w:val="nil"/>
              <w:bottom w:val="single" w:sz="4" w:space="0" w:color="000000"/>
              <w:right w:val="single" w:sz="4" w:space="0" w:color="000000"/>
            </w:tcBorders>
            <w:noWrap/>
            <w:vAlign w:val="bottom"/>
            <w:hideMark/>
          </w:tcPr>
          <w:p w14:paraId="0D654993"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single" w:sz="4" w:space="0" w:color="auto"/>
              <w:left w:val="nil"/>
              <w:bottom w:val="single" w:sz="4" w:space="0" w:color="000000"/>
              <w:right w:val="single" w:sz="4" w:space="0" w:color="000000"/>
            </w:tcBorders>
            <w:noWrap/>
            <w:vAlign w:val="bottom"/>
            <w:hideMark/>
          </w:tcPr>
          <w:p w14:paraId="01C453D0"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4E765E" w:rsidRPr="00E50D23" w14:paraId="2394D5D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F1CD874"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$150 (x1)</w:t>
            </w:r>
          </w:p>
        </w:tc>
        <w:tc>
          <w:tcPr>
            <w:tcW w:w="2126" w:type="dxa"/>
            <w:tcBorders>
              <w:top w:val="nil"/>
              <w:left w:val="nil"/>
              <w:bottom w:val="single" w:sz="4" w:space="0" w:color="000000"/>
              <w:right w:val="single" w:sz="4" w:space="0" w:color="000000"/>
            </w:tcBorders>
            <w:noWrap/>
            <w:vAlign w:val="bottom"/>
            <w:hideMark/>
          </w:tcPr>
          <w:p w14:paraId="50A8AFEF"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2723CD6"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4E765E" w:rsidRPr="00E50D23" w14:paraId="30DB53B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FDCECA1"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$150 (x1)</w:t>
            </w:r>
          </w:p>
        </w:tc>
        <w:tc>
          <w:tcPr>
            <w:tcW w:w="2126" w:type="dxa"/>
            <w:tcBorders>
              <w:top w:val="nil"/>
              <w:left w:val="nil"/>
              <w:bottom w:val="single" w:sz="4" w:space="0" w:color="000000"/>
              <w:right w:val="single" w:sz="4" w:space="0" w:color="000000"/>
            </w:tcBorders>
            <w:noWrap/>
            <w:vAlign w:val="bottom"/>
            <w:hideMark/>
          </w:tcPr>
          <w:p w14:paraId="796EAD8F"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6053552"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4E765E" w:rsidRPr="00E50D23" w14:paraId="6B901BBE"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926A363"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$200 (x1)</w:t>
            </w:r>
          </w:p>
        </w:tc>
        <w:tc>
          <w:tcPr>
            <w:tcW w:w="2126" w:type="dxa"/>
            <w:tcBorders>
              <w:top w:val="nil"/>
              <w:left w:val="nil"/>
              <w:bottom w:val="single" w:sz="4" w:space="0" w:color="000000"/>
              <w:right w:val="single" w:sz="4" w:space="0" w:color="000000"/>
            </w:tcBorders>
            <w:noWrap/>
            <w:vAlign w:val="bottom"/>
            <w:hideMark/>
          </w:tcPr>
          <w:p w14:paraId="0A56F0FF"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4682CEB"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$200.00</w:t>
            </w:r>
          </w:p>
        </w:tc>
      </w:tr>
      <w:tr w:rsidR="004E765E" w:rsidRPr="00E50D23" w14:paraId="3DE3075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2854934"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1E560910"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5A674FD"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bl>
    <w:p w14:paraId="499E8BD9" w14:textId="77777777" w:rsidR="004E765E" w:rsidRPr="00E50D23" w:rsidRDefault="004E765E" w:rsidP="004E765E">
      <w:pPr>
        <w:spacing w:after="0" w:line="240" w:lineRule="auto"/>
        <w:ind w:left="567"/>
        <w:jc w:val="both"/>
        <w:rPr>
          <w:rFonts w:cstheme="minorHAnsi"/>
        </w:rPr>
      </w:pPr>
    </w:p>
    <w:p w14:paraId="6267D07B" w14:textId="098071BD" w:rsidR="004E765E" w:rsidRDefault="004E765E" w:rsidP="004E765E">
      <w:pPr>
        <w:spacing w:after="0" w:line="240" w:lineRule="auto"/>
        <w:ind w:firstLine="567"/>
        <w:jc w:val="both"/>
        <w:rPr>
          <w:rFonts w:cstheme="minorHAnsi"/>
        </w:rPr>
      </w:pPr>
      <w:r w:rsidRPr="00E50D23">
        <w:rPr>
          <w:rFonts w:cstheme="minorHAnsi"/>
        </w:rPr>
        <w:t>The total prize pool is valued at up to $6,000.</w:t>
      </w:r>
    </w:p>
    <w:p w14:paraId="49007081" w14:textId="77777777" w:rsidR="00E50D23" w:rsidRPr="00E50D23" w:rsidRDefault="00E50D23" w:rsidP="004E765E">
      <w:pPr>
        <w:spacing w:after="0" w:line="240" w:lineRule="auto"/>
        <w:ind w:firstLine="567"/>
        <w:jc w:val="both"/>
        <w:rPr>
          <w:rFonts w:cstheme="minorHAnsi"/>
        </w:rPr>
      </w:pPr>
    </w:p>
    <w:p w14:paraId="67AFCC45" w14:textId="141E2715" w:rsidR="004E765E" w:rsidRPr="00E50D23" w:rsidRDefault="004E765E" w:rsidP="00E50D23">
      <w:pPr>
        <w:pStyle w:val="ListParagraph"/>
        <w:numPr>
          <w:ilvl w:val="0"/>
          <w:numId w:val="16"/>
        </w:numPr>
        <w:spacing w:after="0" w:line="240" w:lineRule="auto"/>
        <w:ind w:left="993" w:hanging="426"/>
        <w:contextualSpacing w:val="0"/>
        <w:jc w:val="both"/>
        <w:rPr>
          <w:rFonts w:cstheme="minorHAnsi"/>
          <w:b/>
        </w:rPr>
      </w:pPr>
      <w:r w:rsidRPr="00E50D23">
        <w:rPr>
          <w:rFonts w:cstheme="minorHAnsi"/>
          <w:b/>
        </w:rPr>
        <w:t>Shared prizes for Draw 4:</w:t>
      </w:r>
    </w:p>
    <w:p w14:paraId="5E3C6B2D" w14:textId="77777777" w:rsidR="004E765E" w:rsidRPr="00E50D23" w:rsidRDefault="004E765E" w:rsidP="004E765E">
      <w:pPr>
        <w:pStyle w:val="ListParagraph"/>
        <w:spacing w:after="0" w:line="240" w:lineRule="auto"/>
        <w:ind w:left="567"/>
        <w:contextualSpacing w:val="0"/>
        <w:jc w:val="both"/>
        <w:rPr>
          <w:rFonts w:cstheme="minorHAnsi"/>
          <w:b/>
        </w:rPr>
      </w:pPr>
    </w:p>
    <w:tbl>
      <w:tblPr>
        <w:tblW w:w="8376" w:type="dxa"/>
        <w:tblInd w:w="550" w:type="dxa"/>
        <w:tblLook w:val="04A0" w:firstRow="1" w:lastRow="0" w:firstColumn="1" w:lastColumn="0" w:noHBand="0" w:noVBand="1"/>
      </w:tblPr>
      <w:tblGrid>
        <w:gridCol w:w="12"/>
        <w:gridCol w:w="3544"/>
        <w:gridCol w:w="2126"/>
        <w:gridCol w:w="2694"/>
      </w:tblGrid>
      <w:tr w:rsidR="004E765E" w:rsidRPr="00E50D23" w14:paraId="1954512E" w14:textId="77777777" w:rsidTr="0040503F">
        <w:trPr>
          <w:trHeight w:val="288"/>
        </w:trPr>
        <w:tc>
          <w:tcPr>
            <w:tcW w:w="3556" w:type="dxa"/>
            <w:gridSpan w:val="2"/>
            <w:tcBorders>
              <w:top w:val="single" w:sz="4" w:space="0" w:color="000000"/>
              <w:left w:val="single" w:sz="4" w:space="0" w:color="000000"/>
              <w:bottom w:val="single" w:sz="4" w:space="0" w:color="000000"/>
              <w:right w:val="single" w:sz="4" w:space="0" w:color="000000"/>
            </w:tcBorders>
            <w:shd w:val="clear" w:color="auto" w:fill="000000" w:themeFill="text1"/>
            <w:vAlign w:val="center"/>
            <w:hideMark/>
          </w:tcPr>
          <w:p w14:paraId="4EE87DB4" w14:textId="77777777" w:rsidR="004E765E" w:rsidRPr="00E50D23" w:rsidRDefault="004E765E" w:rsidP="004E765E">
            <w:pPr>
              <w:spacing w:after="0" w:line="240" w:lineRule="auto"/>
              <w:ind w:left="49"/>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Prize</w:t>
            </w:r>
          </w:p>
        </w:tc>
        <w:tc>
          <w:tcPr>
            <w:tcW w:w="2126" w:type="dxa"/>
            <w:tcBorders>
              <w:top w:val="single" w:sz="4" w:space="0" w:color="000000"/>
              <w:left w:val="nil"/>
              <w:bottom w:val="single" w:sz="4" w:space="0" w:color="000000"/>
              <w:right w:val="single" w:sz="4" w:space="0" w:color="000000"/>
            </w:tcBorders>
            <w:shd w:val="clear" w:color="auto" w:fill="000000" w:themeFill="text1"/>
            <w:vAlign w:val="center"/>
            <w:hideMark/>
          </w:tcPr>
          <w:p w14:paraId="482B52DC" w14:textId="19F7F6C0" w:rsidR="004E765E" w:rsidRPr="00E50D23" w:rsidRDefault="00CA6BD1" w:rsidP="004E765E">
            <w:pPr>
              <w:spacing w:after="0" w:line="240" w:lineRule="auto"/>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Qty</w:t>
            </w:r>
          </w:p>
        </w:tc>
        <w:tc>
          <w:tcPr>
            <w:tcW w:w="2694" w:type="dxa"/>
            <w:tcBorders>
              <w:top w:val="single" w:sz="4" w:space="0" w:color="000000"/>
              <w:left w:val="nil"/>
              <w:bottom w:val="single" w:sz="4" w:space="0" w:color="000000"/>
              <w:right w:val="single" w:sz="4" w:space="0" w:color="000000"/>
            </w:tcBorders>
            <w:shd w:val="clear" w:color="auto" w:fill="000000" w:themeFill="text1"/>
            <w:vAlign w:val="center"/>
            <w:hideMark/>
          </w:tcPr>
          <w:p w14:paraId="41168E0D" w14:textId="77777777" w:rsidR="004E765E" w:rsidRPr="00E50D23" w:rsidRDefault="004E765E" w:rsidP="004E765E">
            <w:pPr>
              <w:spacing w:after="0" w:line="240" w:lineRule="auto"/>
              <w:jc w:val="center"/>
              <w:rPr>
                <w:rFonts w:eastAsia="Times New Roman" w:cstheme="minorHAnsi"/>
                <w:b/>
                <w:bCs/>
                <w:color w:val="FFFFFF" w:themeColor="background1"/>
                <w:lang w:eastAsia="en-AU"/>
              </w:rPr>
            </w:pPr>
            <w:r w:rsidRPr="00E50D23">
              <w:rPr>
                <w:rFonts w:eastAsia="Times New Roman" w:cstheme="minorHAnsi"/>
                <w:b/>
                <w:bCs/>
                <w:color w:val="FFFFFF" w:themeColor="background1"/>
                <w:lang w:eastAsia="en-AU"/>
              </w:rPr>
              <w:t>Total Cash</w:t>
            </w:r>
          </w:p>
        </w:tc>
      </w:tr>
      <w:tr w:rsidR="004E765E" w:rsidRPr="00E50D23" w14:paraId="5A1D88A7"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2BB1DFD"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$350 (x1)</w:t>
            </w:r>
          </w:p>
        </w:tc>
        <w:tc>
          <w:tcPr>
            <w:tcW w:w="2126" w:type="dxa"/>
            <w:tcBorders>
              <w:top w:val="nil"/>
              <w:left w:val="nil"/>
              <w:bottom w:val="single" w:sz="4" w:space="0" w:color="000000"/>
              <w:right w:val="single" w:sz="4" w:space="0" w:color="000000"/>
            </w:tcBorders>
            <w:noWrap/>
            <w:vAlign w:val="bottom"/>
            <w:hideMark/>
          </w:tcPr>
          <w:p w14:paraId="6F7A494D"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15AF95F"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$350.00</w:t>
            </w:r>
          </w:p>
        </w:tc>
      </w:tr>
      <w:tr w:rsidR="004E765E" w:rsidRPr="00E50D23" w14:paraId="2F25FFE4"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A105206"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$500 (x1)</w:t>
            </w:r>
          </w:p>
        </w:tc>
        <w:tc>
          <w:tcPr>
            <w:tcW w:w="2126" w:type="dxa"/>
            <w:tcBorders>
              <w:top w:val="nil"/>
              <w:left w:val="nil"/>
              <w:bottom w:val="single" w:sz="4" w:space="0" w:color="000000"/>
              <w:right w:val="single" w:sz="4" w:space="0" w:color="000000"/>
            </w:tcBorders>
            <w:noWrap/>
            <w:vAlign w:val="bottom"/>
            <w:hideMark/>
          </w:tcPr>
          <w:p w14:paraId="1F27847A"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A11FD0F"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$500.00</w:t>
            </w:r>
          </w:p>
        </w:tc>
      </w:tr>
      <w:tr w:rsidR="004E765E" w:rsidRPr="00E50D23" w14:paraId="736D074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FD6A6B1"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$500 (x1)</w:t>
            </w:r>
          </w:p>
        </w:tc>
        <w:tc>
          <w:tcPr>
            <w:tcW w:w="2126" w:type="dxa"/>
            <w:tcBorders>
              <w:top w:val="nil"/>
              <w:left w:val="nil"/>
              <w:bottom w:val="single" w:sz="4" w:space="0" w:color="000000"/>
              <w:right w:val="single" w:sz="4" w:space="0" w:color="000000"/>
            </w:tcBorders>
            <w:noWrap/>
            <w:vAlign w:val="bottom"/>
            <w:hideMark/>
          </w:tcPr>
          <w:p w14:paraId="48C5BE79"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6529108E"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$500.00</w:t>
            </w:r>
          </w:p>
        </w:tc>
      </w:tr>
      <w:tr w:rsidR="004E765E" w:rsidRPr="00E50D23" w14:paraId="398ABF5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8BE0E82"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$50 (x1)</w:t>
            </w:r>
          </w:p>
        </w:tc>
        <w:tc>
          <w:tcPr>
            <w:tcW w:w="2126" w:type="dxa"/>
            <w:tcBorders>
              <w:top w:val="nil"/>
              <w:left w:val="nil"/>
              <w:bottom w:val="single" w:sz="4" w:space="0" w:color="000000"/>
              <w:right w:val="single" w:sz="4" w:space="0" w:color="000000"/>
            </w:tcBorders>
            <w:noWrap/>
            <w:vAlign w:val="bottom"/>
            <w:hideMark/>
          </w:tcPr>
          <w:p w14:paraId="6E3F5CAD"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FD355AE"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6088DDFC"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ADC33BF"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0CB9DB84"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5127021C"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4A994219"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DB90960"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3EA9993E"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B68B29F"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7BB8164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48985BB"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5ADC502B"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50FC5790"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03DC1C0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03AF835"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$200 (x1)</w:t>
            </w:r>
          </w:p>
        </w:tc>
        <w:tc>
          <w:tcPr>
            <w:tcW w:w="2126" w:type="dxa"/>
            <w:tcBorders>
              <w:top w:val="nil"/>
              <w:left w:val="nil"/>
              <w:bottom w:val="single" w:sz="4" w:space="0" w:color="000000"/>
              <w:right w:val="single" w:sz="4" w:space="0" w:color="000000"/>
            </w:tcBorders>
            <w:noWrap/>
            <w:vAlign w:val="bottom"/>
            <w:hideMark/>
          </w:tcPr>
          <w:p w14:paraId="5150EA6F"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283E94B8"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$200.00</w:t>
            </w:r>
          </w:p>
        </w:tc>
      </w:tr>
      <w:tr w:rsidR="004E765E" w:rsidRPr="00E50D23" w14:paraId="0EA644BB"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E2B1EF1"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474ECF74"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5796F0E"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7E484A48"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BA768D7"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$150 (x1)</w:t>
            </w:r>
          </w:p>
        </w:tc>
        <w:tc>
          <w:tcPr>
            <w:tcW w:w="2126" w:type="dxa"/>
            <w:tcBorders>
              <w:top w:val="nil"/>
              <w:left w:val="nil"/>
              <w:bottom w:val="single" w:sz="4" w:space="0" w:color="000000"/>
              <w:right w:val="single" w:sz="4" w:space="0" w:color="000000"/>
            </w:tcBorders>
            <w:noWrap/>
            <w:vAlign w:val="bottom"/>
            <w:hideMark/>
          </w:tcPr>
          <w:p w14:paraId="006DCEB6"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0F9FBDFD"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4E765E" w:rsidRPr="00E50D23" w14:paraId="5D98A5C7"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6569A6A"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336EA61B"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6E72C3B"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3C9CCDF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41CB509"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1C59E9C5"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069F9B1"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504F09AA"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695A42A"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$250 (x1)</w:t>
            </w:r>
          </w:p>
        </w:tc>
        <w:tc>
          <w:tcPr>
            <w:tcW w:w="2126" w:type="dxa"/>
            <w:tcBorders>
              <w:top w:val="nil"/>
              <w:left w:val="nil"/>
              <w:bottom w:val="single" w:sz="4" w:space="0" w:color="000000"/>
              <w:right w:val="single" w:sz="4" w:space="0" w:color="000000"/>
            </w:tcBorders>
            <w:noWrap/>
            <w:vAlign w:val="bottom"/>
            <w:hideMark/>
          </w:tcPr>
          <w:p w14:paraId="15C7C4A4"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2BCF71D7"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$250.00</w:t>
            </w:r>
          </w:p>
        </w:tc>
      </w:tr>
      <w:tr w:rsidR="004E765E" w:rsidRPr="00E50D23" w14:paraId="33311A7A"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332A052"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$300 (x1)</w:t>
            </w:r>
          </w:p>
        </w:tc>
        <w:tc>
          <w:tcPr>
            <w:tcW w:w="2126" w:type="dxa"/>
            <w:tcBorders>
              <w:top w:val="nil"/>
              <w:left w:val="nil"/>
              <w:bottom w:val="single" w:sz="4" w:space="0" w:color="000000"/>
              <w:right w:val="single" w:sz="4" w:space="0" w:color="000000"/>
            </w:tcBorders>
            <w:noWrap/>
            <w:vAlign w:val="bottom"/>
            <w:hideMark/>
          </w:tcPr>
          <w:p w14:paraId="483D09EF"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8B2ECBE"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$300.00</w:t>
            </w:r>
          </w:p>
        </w:tc>
      </w:tr>
      <w:tr w:rsidR="004E765E" w:rsidRPr="00E50D23" w14:paraId="2DDEC265"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DD191E8"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$250 (x1)</w:t>
            </w:r>
          </w:p>
        </w:tc>
        <w:tc>
          <w:tcPr>
            <w:tcW w:w="2126" w:type="dxa"/>
            <w:tcBorders>
              <w:top w:val="nil"/>
              <w:left w:val="nil"/>
              <w:bottom w:val="single" w:sz="4" w:space="0" w:color="000000"/>
              <w:right w:val="single" w:sz="4" w:space="0" w:color="000000"/>
            </w:tcBorders>
            <w:noWrap/>
            <w:vAlign w:val="bottom"/>
            <w:hideMark/>
          </w:tcPr>
          <w:p w14:paraId="6BD77E72"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451ABD58"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$250.00</w:t>
            </w:r>
          </w:p>
        </w:tc>
      </w:tr>
      <w:tr w:rsidR="004E765E" w:rsidRPr="00E50D23" w14:paraId="39248F72"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5D465F8"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5058CDA9"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79D69BD1"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37B5E6D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A9FDF41"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7244AE75"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FE5A348"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258D9E2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586565E0"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$100 (x1)</w:t>
            </w:r>
          </w:p>
        </w:tc>
        <w:tc>
          <w:tcPr>
            <w:tcW w:w="2126" w:type="dxa"/>
            <w:tcBorders>
              <w:top w:val="nil"/>
              <w:left w:val="nil"/>
              <w:bottom w:val="single" w:sz="4" w:space="0" w:color="000000"/>
              <w:right w:val="single" w:sz="4" w:space="0" w:color="000000"/>
            </w:tcBorders>
            <w:noWrap/>
            <w:vAlign w:val="bottom"/>
            <w:hideMark/>
          </w:tcPr>
          <w:p w14:paraId="45021CD0"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7D183A9D"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7879CB0D"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4FA425F"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4FD1136C"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2E2F911"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2FE4D12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36FB5AB"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1F995C61"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5979C76F"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221271CF"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837B6BA"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0C69F250"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57819A8A"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21A15EC4"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8A4C53A"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242F104C"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C90FF5D"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2196BA1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6BD3FB9"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$1000 (x1)</w:t>
            </w:r>
          </w:p>
        </w:tc>
        <w:tc>
          <w:tcPr>
            <w:tcW w:w="2126" w:type="dxa"/>
            <w:tcBorders>
              <w:top w:val="nil"/>
              <w:left w:val="nil"/>
              <w:bottom w:val="single" w:sz="4" w:space="0" w:color="000000"/>
              <w:right w:val="single" w:sz="4" w:space="0" w:color="000000"/>
            </w:tcBorders>
            <w:noWrap/>
            <w:vAlign w:val="bottom"/>
            <w:hideMark/>
          </w:tcPr>
          <w:p w14:paraId="654270B9"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0EB6537"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$1,000.00</w:t>
            </w:r>
          </w:p>
        </w:tc>
      </w:tr>
      <w:tr w:rsidR="004E765E" w:rsidRPr="00E50D23" w14:paraId="50B5047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E6CAB71"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$75 (x1)</w:t>
            </w:r>
          </w:p>
        </w:tc>
        <w:tc>
          <w:tcPr>
            <w:tcW w:w="2126" w:type="dxa"/>
            <w:tcBorders>
              <w:top w:val="nil"/>
              <w:left w:val="nil"/>
              <w:bottom w:val="single" w:sz="4" w:space="0" w:color="000000"/>
              <w:right w:val="single" w:sz="4" w:space="0" w:color="000000"/>
            </w:tcBorders>
            <w:noWrap/>
            <w:vAlign w:val="bottom"/>
            <w:hideMark/>
          </w:tcPr>
          <w:p w14:paraId="19F9C74C"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1E5F7FC2"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$75.00</w:t>
            </w:r>
          </w:p>
        </w:tc>
      </w:tr>
      <w:tr w:rsidR="004E765E" w:rsidRPr="00E50D23" w14:paraId="46D56A66"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B789AD9"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CD96653"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B3762C7"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544DBD4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045F9982"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290CA85"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7B6364B"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47DCB2E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5623091"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62EE0F3A"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61CB1B21"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01EDCEF8"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8C73F2C"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$100 (x1)</w:t>
            </w:r>
          </w:p>
        </w:tc>
        <w:tc>
          <w:tcPr>
            <w:tcW w:w="2126" w:type="dxa"/>
            <w:tcBorders>
              <w:top w:val="nil"/>
              <w:left w:val="nil"/>
              <w:bottom w:val="single" w:sz="4" w:space="0" w:color="000000"/>
              <w:right w:val="single" w:sz="4" w:space="0" w:color="000000"/>
            </w:tcBorders>
            <w:noWrap/>
            <w:vAlign w:val="bottom"/>
            <w:hideMark/>
          </w:tcPr>
          <w:p w14:paraId="0ECF683C"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45DE72FB"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$100.00</w:t>
            </w:r>
          </w:p>
        </w:tc>
      </w:tr>
      <w:tr w:rsidR="004E765E" w:rsidRPr="00E50D23" w14:paraId="62DA26F7"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1B29B406"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29EBF8F0"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5CB9E6DA"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32C64033"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6615AF8A"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$75 (x1)</w:t>
            </w:r>
          </w:p>
        </w:tc>
        <w:tc>
          <w:tcPr>
            <w:tcW w:w="2126" w:type="dxa"/>
            <w:tcBorders>
              <w:top w:val="nil"/>
              <w:left w:val="nil"/>
              <w:bottom w:val="single" w:sz="4" w:space="0" w:color="000000"/>
              <w:right w:val="single" w:sz="4" w:space="0" w:color="000000"/>
            </w:tcBorders>
            <w:noWrap/>
            <w:vAlign w:val="bottom"/>
            <w:hideMark/>
          </w:tcPr>
          <w:p w14:paraId="68FC2ADB"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2D04F8B7"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$75.00</w:t>
            </w:r>
          </w:p>
        </w:tc>
      </w:tr>
      <w:tr w:rsidR="004E765E" w:rsidRPr="00E50D23" w14:paraId="1EEAFB4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7A99B572"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75D2DD35"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57D31C4"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0209858C"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37B5B84B"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516BDA41"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31A0D49E"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6AF70EC0"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254FEA9"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51BA7914"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79C3E362"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r w:rsidR="004E765E" w:rsidRPr="00E50D23" w14:paraId="1AA8DBE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22FDC82C" w14:textId="77777777" w:rsidR="004E765E" w:rsidRPr="00E50D23" w:rsidRDefault="004E765E" w:rsidP="004E765E">
            <w:pPr>
              <w:spacing w:after="0" w:line="240" w:lineRule="auto"/>
              <w:ind w:left="131"/>
              <w:rPr>
                <w:rFonts w:eastAsia="Times New Roman" w:cstheme="minorHAnsi"/>
                <w:lang w:eastAsia="en-AU"/>
              </w:rPr>
            </w:pPr>
            <w:r w:rsidRPr="00E50D23">
              <w:rPr>
                <w:rFonts w:cstheme="minorHAnsi"/>
              </w:rPr>
              <w:t>Cash $150 (x1)</w:t>
            </w:r>
          </w:p>
        </w:tc>
        <w:tc>
          <w:tcPr>
            <w:tcW w:w="2126" w:type="dxa"/>
            <w:tcBorders>
              <w:top w:val="nil"/>
              <w:left w:val="nil"/>
              <w:bottom w:val="single" w:sz="4" w:space="0" w:color="000000"/>
              <w:right w:val="single" w:sz="4" w:space="0" w:color="000000"/>
            </w:tcBorders>
            <w:noWrap/>
            <w:vAlign w:val="bottom"/>
            <w:hideMark/>
          </w:tcPr>
          <w:p w14:paraId="7CF51387" w14:textId="77777777" w:rsidR="004E765E" w:rsidRPr="00E50D23" w:rsidRDefault="004E765E" w:rsidP="004E765E">
            <w:pPr>
              <w:spacing w:after="0" w:line="240" w:lineRule="auto"/>
              <w:jc w:val="center"/>
              <w:rPr>
                <w:rFonts w:eastAsia="Times New Roman" w:cstheme="minorHAnsi"/>
                <w:lang w:eastAsia="en-AU"/>
              </w:rPr>
            </w:pPr>
            <w:r w:rsidRPr="00E50D23">
              <w:rPr>
                <w:rFonts w:cstheme="minorHAnsi"/>
              </w:rPr>
              <w:t>1</w:t>
            </w:r>
          </w:p>
        </w:tc>
        <w:tc>
          <w:tcPr>
            <w:tcW w:w="2694" w:type="dxa"/>
            <w:tcBorders>
              <w:top w:val="nil"/>
              <w:left w:val="nil"/>
              <w:bottom w:val="single" w:sz="4" w:space="0" w:color="000000"/>
              <w:right w:val="single" w:sz="4" w:space="0" w:color="000000"/>
            </w:tcBorders>
            <w:noWrap/>
            <w:vAlign w:val="bottom"/>
            <w:hideMark/>
          </w:tcPr>
          <w:p w14:paraId="60FB1030"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4E765E" w:rsidRPr="00E50D23" w14:paraId="3DCF9F9D" w14:textId="77777777" w:rsidTr="0040503F">
        <w:trPr>
          <w:gridBefore w:val="1"/>
          <w:wBefore w:w="12" w:type="dxa"/>
          <w:trHeight w:val="288"/>
        </w:trPr>
        <w:tc>
          <w:tcPr>
            <w:tcW w:w="3544" w:type="dxa"/>
            <w:tcBorders>
              <w:top w:val="nil"/>
              <w:left w:val="single" w:sz="4" w:space="0" w:color="000000"/>
              <w:bottom w:val="single" w:sz="4" w:space="0" w:color="auto"/>
              <w:right w:val="single" w:sz="4" w:space="0" w:color="000000"/>
            </w:tcBorders>
            <w:noWrap/>
            <w:vAlign w:val="bottom"/>
            <w:hideMark/>
          </w:tcPr>
          <w:p w14:paraId="5B08036E"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lastRenderedPageBreak/>
              <w:t>Cash $150 (x1)</w:t>
            </w:r>
          </w:p>
        </w:tc>
        <w:tc>
          <w:tcPr>
            <w:tcW w:w="2126" w:type="dxa"/>
            <w:tcBorders>
              <w:top w:val="nil"/>
              <w:left w:val="nil"/>
              <w:bottom w:val="single" w:sz="4" w:space="0" w:color="auto"/>
              <w:right w:val="single" w:sz="4" w:space="0" w:color="000000"/>
            </w:tcBorders>
            <w:noWrap/>
            <w:vAlign w:val="bottom"/>
            <w:hideMark/>
          </w:tcPr>
          <w:p w14:paraId="5D7871BE"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auto"/>
              <w:right w:val="single" w:sz="4" w:space="0" w:color="000000"/>
            </w:tcBorders>
            <w:noWrap/>
            <w:vAlign w:val="bottom"/>
            <w:hideMark/>
          </w:tcPr>
          <w:p w14:paraId="70B07D9B"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4E765E" w:rsidRPr="00E50D23" w14:paraId="462312A9" w14:textId="77777777" w:rsidTr="0040503F">
        <w:trPr>
          <w:gridBefore w:val="1"/>
          <w:wBefore w:w="12" w:type="dxa"/>
          <w:trHeight w:val="288"/>
        </w:trPr>
        <w:tc>
          <w:tcPr>
            <w:tcW w:w="3544" w:type="dxa"/>
            <w:tcBorders>
              <w:top w:val="single" w:sz="4" w:space="0" w:color="auto"/>
              <w:left w:val="single" w:sz="4" w:space="0" w:color="auto"/>
              <w:bottom w:val="single" w:sz="4" w:space="0" w:color="auto"/>
              <w:right w:val="single" w:sz="4" w:space="0" w:color="auto"/>
            </w:tcBorders>
            <w:noWrap/>
            <w:vAlign w:val="bottom"/>
            <w:hideMark/>
          </w:tcPr>
          <w:p w14:paraId="612B310F"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$150 (x1)</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51060349"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6EB8E481"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$150.00</w:t>
            </w:r>
          </w:p>
        </w:tc>
      </w:tr>
      <w:tr w:rsidR="004E765E" w:rsidRPr="00E50D23" w14:paraId="0D532140" w14:textId="77777777" w:rsidTr="0040503F">
        <w:trPr>
          <w:gridBefore w:val="1"/>
          <w:wBefore w:w="12" w:type="dxa"/>
          <w:trHeight w:val="288"/>
        </w:trPr>
        <w:tc>
          <w:tcPr>
            <w:tcW w:w="3544" w:type="dxa"/>
            <w:tcBorders>
              <w:top w:val="single" w:sz="4" w:space="0" w:color="auto"/>
              <w:left w:val="single" w:sz="4" w:space="0" w:color="000000"/>
              <w:bottom w:val="single" w:sz="4" w:space="0" w:color="000000"/>
              <w:right w:val="single" w:sz="4" w:space="0" w:color="000000"/>
            </w:tcBorders>
            <w:noWrap/>
            <w:vAlign w:val="bottom"/>
            <w:hideMark/>
          </w:tcPr>
          <w:p w14:paraId="4A8FC984"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$200 (x1)</w:t>
            </w:r>
          </w:p>
        </w:tc>
        <w:tc>
          <w:tcPr>
            <w:tcW w:w="2126" w:type="dxa"/>
            <w:tcBorders>
              <w:top w:val="single" w:sz="4" w:space="0" w:color="auto"/>
              <w:left w:val="nil"/>
              <w:bottom w:val="single" w:sz="4" w:space="0" w:color="000000"/>
              <w:right w:val="single" w:sz="4" w:space="0" w:color="000000"/>
            </w:tcBorders>
            <w:noWrap/>
            <w:vAlign w:val="bottom"/>
            <w:hideMark/>
          </w:tcPr>
          <w:p w14:paraId="0932AAEB"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single" w:sz="4" w:space="0" w:color="auto"/>
              <w:left w:val="nil"/>
              <w:bottom w:val="single" w:sz="4" w:space="0" w:color="000000"/>
              <w:right w:val="single" w:sz="4" w:space="0" w:color="000000"/>
            </w:tcBorders>
            <w:noWrap/>
            <w:vAlign w:val="bottom"/>
            <w:hideMark/>
          </w:tcPr>
          <w:p w14:paraId="77D3A44D"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$200.00</w:t>
            </w:r>
          </w:p>
        </w:tc>
      </w:tr>
      <w:tr w:rsidR="004E765E" w:rsidRPr="00E50D23" w14:paraId="16368A91" w14:textId="77777777" w:rsidTr="0040503F">
        <w:trPr>
          <w:gridBefore w:val="1"/>
          <w:wBefore w:w="12" w:type="dxa"/>
          <w:trHeight w:val="288"/>
        </w:trPr>
        <w:tc>
          <w:tcPr>
            <w:tcW w:w="3544" w:type="dxa"/>
            <w:tcBorders>
              <w:top w:val="nil"/>
              <w:left w:val="single" w:sz="4" w:space="0" w:color="000000"/>
              <w:bottom w:val="single" w:sz="4" w:space="0" w:color="000000"/>
              <w:right w:val="single" w:sz="4" w:space="0" w:color="000000"/>
            </w:tcBorders>
            <w:noWrap/>
            <w:vAlign w:val="bottom"/>
            <w:hideMark/>
          </w:tcPr>
          <w:p w14:paraId="492F50B8" w14:textId="77777777" w:rsidR="004E765E" w:rsidRPr="00E50D23" w:rsidRDefault="004E765E" w:rsidP="004E765E">
            <w:pPr>
              <w:spacing w:after="0" w:line="240" w:lineRule="auto"/>
              <w:ind w:left="131"/>
              <w:rPr>
                <w:rFonts w:eastAsia="Times New Roman" w:cstheme="minorHAnsi"/>
                <w:color w:val="000000"/>
                <w:lang w:eastAsia="en-AU"/>
              </w:rPr>
            </w:pPr>
            <w:r w:rsidRPr="00E50D23">
              <w:rPr>
                <w:rFonts w:cstheme="minorHAnsi"/>
                <w:color w:val="000000"/>
              </w:rPr>
              <w:t>Cash $50 (x1)</w:t>
            </w:r>
          </w:p>
        </w:tc>
        <w:tc>
          <w:tcPr>
            <w:tcW w:w="2126" w:type="dxa"/>
            <w:tcBorders>
              <w:top w:val="nil"/>
              <w:left w:val="nil"/>
              <w:bottom w:val="single" w:sz="4" w:space="0" w:color="000000"/>
              <w:right w:val="single" w:sz="4" w:space="0" w:color="000000"/>
            </w:tcBorders>
            <w:noWrap/>
            <w:vAlign w:val="bottom"/>
            <w:hideMark/>
          </w:tcPr>
          <w:p w14:paraId="37386CB9" w14:textId="77777777" w:rsidR="004E765E" w:rsidRPr="00E50D23" w:rsidRDefault="004E765E" w:rsidP="004E765E">
            <w:pPr>
              <w:spacing w:after="0" w:line="240" w:lineRule="auto"/>
              <w:jc w:val="center"/>
              <w:rPr>
                <w:rFonts w:eastAsia="Times New Roman" w:cstheme="minorHAnsi"/>
                <w:color w:val="000000"/>
                <w:lang w:eastAsia="en-AU"/>
              </w:rPr>
            </w:pPr>
            <w:r w:rsidRPr="00E50D23">
              <w:rPr>
                <w:rFonts w:cstheme="minorHAnsi"/>
                <w:color w:val="000000"/>
              </w:rPr>
              <w:t>1</w:t>
            </w:r>
          </w:p>
        </w:tc>
        <w:tc>
          <w:tcPr>
            <w:tcW w:w="2694" w:type="dxa"/>
            <w:tcBorders>
              <w:top w:val="nil"/>
              <w:left w:val="nil"/>
              <w:bottom w:val="single" w:sz="4" w:space="0" w:color="000000"/>
              <w:right w:val="single" w:sz="4" w:space="0" w:color="000000"/>
            </w:tcBorders>
            <w:noWrap/>
            <w:vAlign w:val="bottom"/>
            <w:hideMark/>
          </w:tcPr>
          <w:p w14:paraId="0AAFD2CC" w14:textId="77777777" w:rsidR="004E765E" w:rsidRPr="00E50D23" w:rsidRDefault="004E765E" w:rsidP="004E765E">
            <w:pPr>
              <w:spacing w:after="0" w:line="240" w:lineRule="auto"/>
              <w:ind w:right="180"/>
              <w:jc w:val="right"/>
              <w:rPr>
                <w:rFonts w:eastAsia="Times New Roman" w:cstheme="minorHAnsi"/>
                <w:color w:val="000000"/>
                <w:lang w:eastAsia="en-AU"/>
              </w:rPr>
            </w:pPr>
            <w:r w:rsidRPr="00E50D23">
              <w:rPr>
                <w:rFonts w:cstheme="minorHAnsi"/>
                <w:color w:val="000000"/>
              </w:rPr>
              <w:t>$50.00</w:t>
            </w:r>
          </w:p>
        </w:tc>
      </w:tr>
    </w:tbl>
    <w:p w14:paraId="456EA7D4" w14:textId="77777777" w:rsidR="004E765E" w:rsidRPr="00E50D23" w:rsidRDefault="004E765E" w:rsidP="004E765E">
      <w:pPr>
        <w:spacing w:after="0" w:line="240" w:lineRule="auto"/>
        <w:ind w:left="567"/>
        <w:jc w:val="both"/>
        <w:rPr>
          <w:rFonts w:cstheme="minorHAnsi"/>
        </w:rPr>
      </w:pPr>
    </w:p>
    <w:p w14:paraId="412950F9" w14:textId="26D11613" w:rsidR="004E765E" w:rsidRPr="00E50D23" w:rsidRDefault="004E765E" w:rsidP="004E765E">
      <w:pPr>
        <w:spacing w:after="0" w:line="240" w:lineRule="auto"/>
        <w:ind w:firstLine="567"/>
        <w:jc w:val="both"/>
        <w:rPr>
          <w:rFonts w:cstheme="minorHAnsi"/>
        </w:rPr>
      </w:pPr>
      <w:r w:rsidRPr="00E50D23">
        <w:rPr>
          <w:rFonts w:cstheme="minorHAnsi"/>
        </w:rPr>
        <w:t>The total prize pool is valued at up to $6,000.</w:t>
      </w:r>
    </w:p>
    <w:p w14:paraId="5B4CAFB5" w14:textId="77777777" w:rsidR="004E765E" w:rsidRPr="00E50D23" w:rsidRDefault="004E765E" w:rsidP="004E765E">
      <w:pPr>
        <w:spacing w:after="0" w:line="240" w:lineRule="auto"/>
        <w:ind w:firstLine="567"/>
        <w:jc w:val="both"/>
        <w:rPr>
          <w:rFonts w:cstheme="minorHAnsi"/>
        </w:rPr>
      </w:pPr>
    </w:p>
    <w:p w14:paraId="31184384" w14:textId="531D6E41" w:rsidR="004E765E" w:rsidRPr="00E50D23" w:rsidRDefault="004E765E" w:rsidP="004E765E">
      <w:pPr>
        <w:numPr>
          <w:ilvl w:val="0"/>
          <w:numId w:val="1"/>
        </w:numPr>
        <w:pBdr>
          <w:top w:val="nil"/>
          <w:left w:val="nil"/>
          <w:bottom w:val="nil"/>
          <w:right w:val="nil"/>
          <w:between w:val="nil"/>
        </w:pBdr>
        <w:spacing w:after="0" w:line="240" w:lineRule="auto"/>
        <w:jc w:val="both"/>
        <w:rPr>
          <w:rFonts w:eastAsia="Calibri" w:cstheme="minorHAnsi"/>
        </w:rPr>
      </w:pPr>
      <w:bookmarkStart w:id="4" w:name="_Hlk184202178"/>
      <w:r w:rsidRPr="00E50D23">
        <w:rPr>
          <w:rFonts w:eastAsia="Calibri" w:cstheme="minorHAnsi"/>
        </w:rPr>
        <w:t>The total prize value for all 4 draws is</w:t>
      </w:r>
      <w:r w:rsidR="00E50D23">
        <w:rPr>
          <w:rFonts w:eastAsia="Calibri" w:cstheme="minorHAnsi"/>
        </w:rPr>
        <w:t xml:space="preserve"> up to</w:t>
      </w:r>
      <w:r w:rsidRPr="00E50D23">
        <w:rPr>
          <w:rFonts w:eastAsia="Calibri" w:cstheme="minorHAnsi"/>
        </w:rPr>
        <w:t xml:space="preserve"> $24,000.</w:t>
      </w:r>
    </w:p>
    <w:p w14:paraId="1533ADA4" w14:textId="77777777" w:rsidR="004E765E" w:rsidRPr="00E50D23" w:rsidRDefault="004E765E" w:rsidP="004E765E">
      <w:pPr>
        <w:pBdr>
          <w:top w:val="nil"/>
          <w:left w:val="nil"/>
          <w:bottom w:val="nil"/>
          <w:right w:val="nil"/>
          <w:between w:val="nil"/>
        </w:pBdr>
        <w:spacing w:after="0" w:line="240" w:lineRule="auto"/>
        <w:ind w:left="501"/>
        <w:jc w:val="both"/>
        <w:rPr>
          <w:rFonts w:eastAsia="Calibri" w:cstheme="minorHAnsi"/>
        </w:rPr>
      </w:pPr>
    </w:p>
    <w:p w14:paraId="7DDB6557" w14:textId="77777777" w:rsidR="004E765E" w:rsidRPr="00E50D23" w:rsidRDefault="004E765E" w:rsidP="004E765E">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24E4D6A1" w14:textId="77777777" w:rsidR="004E765E" w:rsidRPr="00E50D23" w:rsidRDefault="004E765E" w:rsidP="004E765E">
      <w:pPr>
        <w:spacing w:after="0" w:line="240" w:lineRule="auto"/>
        <w:jc w:val="both"/>
        <w:rPr>
          <w:rFonts w:eastAsia="Calibri" w:cstheme="minorHAnsi"/>
        </w:rPr>
      </w:pPr>
    </w:p>
    <w:p w14:paraId="7A0A9542" w14:textId="77777777" w:rsidR="004E765E" w:rsidRPr="00E50D23" w:rsidRDefault="004E765E" w:rsidP="004E765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 xml:space="preserve">Only one prize will be awarded per person, per puzzle (excluding South Australian residents). </w:t>
      </w:r>
    </w:p>
    <w:p w14:paraId="030CFCB7" w14:textId="77777777" w:rsidR="004E765E" w:rsidRPr="00E50D23" w:rsidRDefault="004E765E" w:rsidP="004E765E">
      <w:pPr>
        <w:spacing w:after="0" w:line="240" w:lineRule="auto"/>
        <w:jc w:val="both"/>
        <w:rPr>
          <w:rFonts w:eastAsia="Calibri" w:cstheme="minorHAnsi"/>
        </w:rPr>
      </w:pPr>
    </w:p>
    <w:p w14:paraId="2447B626" w14:textId="087F4865" w:rsidR="004E765E" w:rsidRPr="00E50D23" w:rsidRDefault="004E765E" w:rsidP="004E765E">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The winner</w:t>
      </w:r>
      <w:r w:rsidR="004E098D">
        <w:rPr>
          <w:rFonts w:eastAsia="Calibri" w:cstheme="minorHAnsi"/>
        </w:rPr>
        <w:t>s</w:t>
      </w:r>
      <w:r w:rsidRPr="00E50D23">
        <w:rPr>
          <w:rFonts w:eastAsia="Calibri" w:cstheme="minorHAnsi"/>
        </w:rPr>
        <w:t xml:space="preserve"> will be notified in writing and/ or email within seven (7) days of each draw using the contact details provided in their entry. The winners’ </w:t>
      </w:r>
      <w:r w:rsidR="007E0998" w:rsidRPr="007E0998">
        <w:rPr>
          <w:rFonts w:eastAsia="Calibri" w:cstheme="minorHAnsi"/>
        </w:rPr>
        <w:t>first initials, last names, postcodes and country (AU or NZ)</w:t>
      </w:r>
      <w:r w:rsidR="007E0998">
        <w:rPr>
          <w:rFonts w:eastAsia="Calibri" w:cstheme="minorHAnsi"/>
        </w:rPr>
        <w:t xml:space="preserve"> </w:t>
      </w:r>
      <w:r w:rsidRPr="00E50D23">
        <w:rPr>
          <w:rFonts w:eastAsia="Calibri" w:cstheme="minorHAnsi"/>
        </w:rPr>
        <w:t xml:space="preserve">will be published on </w:t>
      </w:r>
      <w:r w:rsidRPr="00237454">
        <w:rPr>
          <w:rFonts w:eastAsia="Calibri" w:cstheme="minorHAnsi"/>
        </w:rPr>
        <w:t>http</w:t>
      </w:r>
      <w:r w:rsidR="005F05F9">
        <w:rPr>
          <w:rFonts w:eastAsia="Calibri" w:cstheme="minorHAnsi"/>
        </w:rPr>
        <w:t>s</w:t>
      </w:r>
      <w:r w:rsidRPr="00237454">
        <w:rPr>
          <w:rFonts w:eastAsia="Calibri" w:cstheme="minorHAnsi"/>
        </w:rPr>
        <w:t>://www.prizestolove.com.au/winners</w:t>
      </w:r>
      <w:r w:rsidRPr="00E50D23">
        <w:rPr>
          <w:rFonts w:eastAsia="Calibri" w:cstheme="minorHAnsi"/>
        </w:rPr>
        <w:t xml:space="preserve"> for 28 days from the date specified in Table D.  </w:t>
      </w:r>
    </w:p>
    <w:p w14:paraId="6E239616" w14:textId="77777777" w:rsidR="004E765E" w:rsidRPr="00E50D23" w:rsidRDefault="004E765E" w:rsidP="004E765E">
      <w:pPr>
        <w:pBdr>
          <w:top w:val="nil"/>
          <w:left w:val="nil"/>
          <w:bottom w:val="nil"/>
          <w:right w:val="nil"/>
          <w:between w:val="nil"/>
        </w:pBdr>
        <w:spacing w:after="0" w:line="240" w:lineRule="auto"/>
        <w:jc w:val="both"/>
        <w:rPr>
          <w:rFonts w:eastAsia="Calibri" w:cstheme="minorHAnsi"/>
        </w:rPr>
      </w:pPr>
    </w:p>
    <w:p w14:paraId="1A757E5B" w14:textId="4B361033" w:rsidR="004E765E" w:rsidRPr="00E50D23" w:rsidRDefault="004E765E" w:rsidP="004E765E">
      <w:pPr>
        <w:spacing w:after="0" w:line="240" w:lineRule="auto"/>
        <w:ind w:firstLine="567"/>
        <w:jc w:val="both"/>
        <w:rPr>
          <w:rFonts w:cstheme="minorHAnsi"/>
          <w:b/>
        </w:rPr>
      </w:pPr>
      <w:r w:rsidRPr="00E50D23">
        <w:rPr>
          <w:rFonts w:cstheme="minorHAnsi"/>
          <w:b/>
        </w:rPr>
        <w:t>Table D</w:t>
      </w:r>
      <w:bookmarkEnd w:id="4"/>
    </w:p>
    <w:tbl>
      <w:tblPr>
        <w:tblpPr w:leftFromText="180" w:rightFromText="180" w:vertAnchor="text" w:horzAnchor="margin" w:tblpXSpec="right" w:tblpY="139"/>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3255"/>
        <w:gridCol w:w="3993"/>
      </w:tblGrid>
      <w:tr w:rsidR="004E765E" w:rsidRPr="00E50D23" w14:paraId="4DA4AC89" w14:textId="77777777" w:rsidTr="00557BE3">
        <w:trPr>
          <w:trHeight w:val="327"/>
        </w:trPr>
        <w:tc>
          <w:tcPr>
            <w:tcW w:w="1252" w:type="dxa"/>
            <w:shd w:val="clear" w:color="auto" w:fill="000000" w:themeFill="text1"/>
            <w:vAlign w:val="center"/>
            <w:hideMark/>
          </w:tcPr>
          <w:p w14:paraId="3208D1B9" w14:textId="77777777" w:rsidR="004E765E" w:rsidRPr="00E50D23" w:rsidRDefault="004E765E" w:rsidP="00557BE3">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Draw</w:t>
            </w:r>
          </w:p>
        </w:tc>
        <w:tc>
          <w:tcPr>
            <w:tcW w:w="3255" w:type="dxa"/>
            <w:shd w:val="clear" w:color="auto" w:fill="000000" w:themeFill="text1"/>
            <w:vAlign w:val="center"/>
            <w:hideMark/>
          </w:tcPr>
          <w:p w14:paraId="17626E11" w14:textId="0AE5141B" w:rsidR="004E765E" w:rsidRPr="00E50D23" w:rsidRDefault="004E765E" w:rsidP="00557BE3">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Issue</w:t>
            </w:r>
          </w:p>
        </w:tc>
        <w:tc>
          <w:tcPr>
            <w:tcW w:w="3993" w:type="dxa"/>
            <w:shd w:val="clear" w:color="auto" w:fill="000000" w:themeFill="text1"/>
            <w:vAlign w:val="center"/>
            <w:hideMark/>
          </w:tcPr>
          <w:p w14:paraId="36253D12" w14:textId="4372882A" w:rsidR="004E765E" w:rsidRPr="00E50D23" w:rsidRDefault="004E765E" w:rsidP="00557BE3">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Publication Date</w:t>
            </w:r>
          </w:p>
        </w:tc>
      </w:tr>
      <w:tr w:rsidR="0040503F" w:rsidRPr="00E50D23" w14:paraId="2F432459" w14:textId="77777777" w:rsidTr="002F57D3">
        <w:trPr>
          <w:trHeight w:val="300"/>
        </w:trPr>
        <w:tc>
          <w:tcPr>
            <w:tcW w:w="1252" w:type="dxa"/>
            <w:vAlign w:val="center"/>
            <w:hideMark/>
          </w:tcPr>
          <w:p w14:paraId="417BEB2C" w14:textId="0BB0BD69" w:rsidR="0040503F" w:rsidRPr="00E50D23" w:rsidRDefault="0040503F" w:rsidP="0040503F">
            <w:pPr>
              <w:spacing w:after="0" w:line="240" w:lineRule="auto"/>
              <w:jc w:val="center"/>
              <w:rPr>
                <w:rFonts w:eastAsia="Times New Roman" w:cstheme="minorHAnsi"/>
                <w:b/>
                <w:bCs/>
                <w:lang w:eastAsia="en-AU"/>
              </w:rPr>
            </w:pPr>
            <w:r w:rsidRPr="00E50D23">
              <w:rPr>
                <w:rFonts w:eastAsia="Times New Roman" w:cstheme="minorHAnsi"/>
                <w:b/>
                <w:bCs/>
                <w:lang w:eastAsia="en-AU"/>
              </w:rPr>
              <w:t>1</w:t>
            </w:r>
          </w:p>
        </w:tc>
        <w:tc>
          <w:tcPr>
            <w:tcW w:w="3255" w:type="dxa"/>
            <w:vAlign w:val="center"/>
            <w:hideMark/>
          </w:tcPr>
          <w:p w14:paraId="49F9C3EF" w14:textId="3C8526BC" w:rsidR="0040503F" w:rsidRPr="00E50D23" w:rsidRDefault="003F0B52" w:rsidP="0040503F">
            <w:pPr>
              <w:spacing w:after="0" w:line="240" w:lineRule="auto"/>
              <w:jc w:val="center"/>
              <w:rPr>
                <w:rFonts w:eastAsia="Times New Roman" w:cstheme="minorHAnsi"/>
                <w:lang w:eastAsia="en-AU"/>
              </w:rPr>
            </w:pPr>
            <w:r>
              <w:rPr>
                <w:rFonts w:eastAsia="Times New Roman" w:cstheme="minorHAnsi"/>
                <w:lang w:eastAsia="en-AU"/>
              </w:rPr>
              <w:t>September-October 2026</w:t>
            </w:r>
          </w:p>
        </w:tc>
        <w:tc>
          <w:tcPr>
            <w:tcW w:w="3993" w:type="dxa"/>
            <w:vAlign w:val="bottom"/>
          </w:tcPr>
          <w:p w14:paraId="0DDE9692" w14:textId="5FF9C7B1" w:rsidR="0040503F" w:rsidRPr="00E50D23" w:rsidRDefault="003F0B52" w:rsidP="0040503F">
            <w:pPr>
              <w:spacing w:after="0" w:line="240" w:lineRule="auto"/>
              <w:jc w:val="center"/>
              <w:rPr>
                <w:rFonts w:eastAsia="Times New Roman" w:cstheme="minorHAnsi"/>
                <w:lang w:eastAsia="en-AU"/>
              </w:rPr>
            </w:pPr>
            <w:r>
              <w:rPr>
                <w:rFonts w:eastAsia="Times New Roman" w:cstheme="minorHAnsi"/>
                <w:lang w:eastAsia="en-AU"/>
              </w:rPr>
              <w:t>06/11/2026</w:t>
            </w:r>
          </w:p>
        </w:tc>
      </w:tr>
      <w:tr w:rsidR="0040503F" w:rsidRPr="00E50D23" w14:paraId="4E91C249" w14:textId="77777777" w:rsidTr="002F57D3">
        <w:trPr>
          <w:trHeight w:val="300"/>
        </w:trPr>
        <w:tc>
          <w:tcPr>
            <w:tcW w:w="1252" w:type="dxa"/>
            <w:vAlign w:val="center"/>
            <w:hideMark/>
          </w:tcPr>
          <w:p w14:paraId="3DD644D9" w14:textId="69CBC757" w:rsidR="0040503F" w:rsidRPr="00E50D23" w:rsidRDefault="0040503F" w:rsidP="0040503F">
            <w:pPr>
              <w:spacing w:after="0" w:line="240" w:lineRule="auto"/>
              <w:jc w:val="center"/>
              <w:rPr>
                <w:rFonts w:eastAsia="Times New Roman" w:cstheme="minorHAnsi"/>
                <w:b/>
                <w:bCs/>
                <w:lang w:eastAsia="en-AU"/>
              </w:rPr>
            </w:pPr>
            <w:r w:rsidRPr="00E50D23">
              <w:rPr>
                <w:rFonts w:eastAsia="Times New Roman" w:cstheme="minorHAnsi"/>
                <w:b/>
                <w:bCs/>
                <w:lang w:eastAsia="en-AU"/>
              </w:rPr>
              <w:t>2</w:t>
            </w:r>
          </w:p>
        </w:tc>
        <w:tc>
          <w:tcPr>
            <w:tcW w:w="3255" w:type="dxa"/>
            <w:vAlign w:val="center"/>
            <w:hideMark/>
          </w:tcPr>
          <w:p w14:paraId="601BFC7E" w14:textId="3D76F2E2" w:rsidR="0040503F" w:rsidRPr="00E50D23" w:rsidRDefault="003F0B52" w:rsidP="0040503F">
            <w:pPr>
              <w:spacing w:after="0" w:line="240" w:lineRule="auto"/>
              <w:jc w:val="center"/>
              <w:rPr>
                <w:rFonts w:eastAsia="Times New Roman" w:cstheme="minorHAnsi"/>
                <w:lang w:eastAsia="en-AU"/>
              </w:rPr>
            </w:pPr>
            <w:r>
              <w:rPr>
                <w:rFonts w:cstheme="minorHAnsi"/>
              </w:rPr>
              <w:t>November-December 2026</w:t>
            </w:r>
          </w:p>
        </w:tc>
        <w:tc>
          <w:tcPr>
            <w:tcW w:w="3993" w:type="dxa"/>
          </w:tcPr>
          <w:p w14:paraId="2CB24870" w14:textId="7E45C673" w:rsidR="0040503F" w:rsidRPr="00E50D23" w:rsidRDefault="003F0B52" w:rsidP="0040503F">
            <w:pPr>
              <w:spacing w:after="0" w:line="240" w:lineRule="auto"/>
              <w:jc w:val="center"/>
              <w:rPr>
                <w:rFonts w:eastAsia="Times New Roman" w:cstheme="minorHAnsi"/>
                <w:lang w:eastAsia="en-AU"/>
              </w:rPr>
            </w:pPr>
            <w:r>
              <w:rPr>
                <w:rFonts w:eastAsia="Times New Roman" w:cstheme="minorHAnsi"/>
                <w:lang w:eastAsia="en-AU"/>
              </w:rPr>
              <w:t>01/01/2027</w:t>
            </w:r>
          </w:p>
        </w:tc>
      </w:tr>
      <w:tr w:rsidR="0040503F" w:rsidRPr="00E50D23" w14:paraId="511A6D53" w14:textId="77777777" w:rsidTr="002F57D3">
        <w:trPr>
          <w:trHeight w:val="300"/>
        </w:trPr>
        <w:tc>
          <w:tcPr>
            <w:tcW w:w="1252" w:type="dxa"/>
            <w:vAlign w:val="center"/>
            <w:hideMark/>
          </w:tcPr>
          <w:p w14:paraId="48D73CF1" w14:textId="41C4DCBB" w:rsidR="0040503F" w:rsidRPr="00E50D23" w:rsidRDefault="0040503F" w:rsidP="0040503F">
            <w:pPr>
              <w:spacing w:after="0" w:line="240" w:lineRule="auto"/>
              <w:jc w:val="center"/>
              <w:rPr>
                <w:rFonts w:eastAsia="Times New Roman" w:cstheme="minorHAnsi"/>
                <w:b/>
                <w:bCs/>
                <w:lang w:eastAsia="en-AU"/>
              </w:rPr>
            </w:pPr>
            <w:r w:rsidRPr="00E50D23">
              <w:rPr>
                <w:rFonts w:eastAsia="Times New Roman" w:cstheme="minorHAnsi"/>
                <w:b/>
                <w:bCs/>
                <w:lang w:eastAsia="en-AU"/>
              </w:rPr>
              <w:t>3</w:t>
            </w:r>
          </w:p>
        </w:tc>
        <w:tc>
          <w:tcPr>
            <w:tcW w:w="3255" w:type="dxa"/>
            <w:vAlign w:val="center"/>
            <w:hideMark/>
          </w:tcPr>
          <w:p w14:paraId="0449BBE7" w14:textId="4E61BFCB" w:rsidR="0040503F" w:rsidRPr="00E50D23" w:rsidRDefault="003F0B52" w:rsidP="0040503F">
            <w:pPr>
              <w:spacing w:after="0" w:line="240" w:lineRule="auto"/>
              <w:jc w:val="center"/>
              <w:rPr>
                <w:rFonts w:eastAsia="Times New Roman" w:cstheme="minorHAnsi"/>
                <w:lang w:eastAsia="en-AU"/>
              </w:rPr>
            </w:pPr>
            <w:r>
              <w:rPr>
                <w:rFonts w:cstheme="minorHAnsi"/>
                <w:lang w:eastAsia="en-AU"/>
              </w:rPr>
              <w:t>January-February 2027</w:t>
            </w:r>
          </w:p>
        </w:tc>
        <w:tc>
          <w:tcPr>
            <w:tcW w:w="3993" w:type="dxa"/>
          </w:tcPr>
          <w:p w14:paraId="1BBA31EF" w14:textId="194B29A7" w:rsidR="0040503F" w:rsidRPr="00E50D23" w:rsidRDefault="003F0B52" w:rsidP="0040503F">
            <w:pPr>
              <w:spacing w:after="0" w:line="240" w:lineRule="auto"/>
              <w:jc w:val="center"/>
              <w:rPr>
                <w:rFonts w:eastAsia="Times New Roman" w:cstheme="minorHAnsi"/>
                <w:lang w:eastAsia="en-AU"/>
              </w:rPr>
            </w:pPr>
            <w:r>
              <w:rPr>
                <w:rFonts w:eastAsia="Times New Roman" w:cstheme="minorHAnsi"/>
                <w:lang w:eastAsia="en-AU"/>
              </w:rPr>
              <w:t>05/03/2027</w:t>
            </w:r>
          </w:p>
        </w:tc>
      </w:tr>
      <w:tr w:rsidR="0040503F" w:rsidRPr="00E50D23" w14:paraId="24A42D70" w14:textId="77777777" w:rsidTr="00557BE3">
        <w:trPr>
          <w:trHeight w:val="300"/>
        </w:trPr>
        <w:tc>
          <w:tcPr>
            <w:tcW w:w="1252" w:type="dxa"/>
            <w:vAlign w:val="center"/>
          </w:tcPr>
          <w:p w14:paraId="7DE0D846" w14:textId="209AC6CD" w:rsidR="0040503F" w:rsidRPr="00E50D23" w:rsidRDefault="0040503F" w:rsidP="0040503F">
            <w:pPr>
              <w:spacing w:after="0" w:line="240" w:lineRule="auto"/>
              <w:jc w:val="center"/>
              <w:rPr>
                <w:rFonts w:eastAsia="Times New Roman" w:cstheme="minorHAnsi"/>
                <w:b/>
                <w:bCs/>
                <w:lang w:eastAsia="en-AU"/>
              </w:rPr>
            </w:pPr>
            <w:r w:rsidRPr="00E50D23">
              <w:rPr>
                <w:rFonts w:eastAsia="Times New Roman" w:cstheme="minorHAnsi"/>
                <w:b/>
                <w:bCs/>
                <w:lang w:eastAsia="en-AU"/>
              </w:rPr>
              <w:t>4</w:t>
            </w:r>
          </w:p>
        </w:tc>
        <w:tc>
          <w:tcPr>
            <w:tcW w:w="3255" w:type="dxa"/>
            <w:vAlign w:val="center"/>
          </w:tcPr>
          <w:p w14:paraId="35D5EE71" w14:textId="4DBF2532" w:rsidR="0040503F" w:rsidRPr="00E50D23" w:rsidRDefault="003F0B52" w:rsidP="0040503F">
            <w:pPr>
              <w:spacing w:after="0" w:line="240" w:lineRule="auto"/>
              <w:jc w:val="center"/>
              <w:rPr>
                <w:rFonts w:eastAsia="Times New Roman" w:cstheme="minorHAnsi"/>
                <w:lang w:eastAsia="en-AU"/>
              </w:rPr>
            </w:pPr>
            <w:r>
              <w:rPr>
                <w:rFonts w:eastAsia="Times New Roman" w:cstheme="minorHAnsi"/>
                <w:lang w:eastAsia="en-AU"/>
              </w:rPr>
              <w:t>March-April 2027</w:t>
            </w:r>
          </w:p>
        </w:tc>
        <w:tc>
          <w:tcPr>
            <w:tcW w:w="3993" w:type="dxa"/>
          </w:tcPr>
          <w:p w14:paraId="6B292603" w14:textId="7B158852" w:rsidR="0040503F" w:rsidRPr="00E50D23" w:rsidRDefault="003F0B52" w:rsidP="0040503F">
            <w:pPr>
              <w:spacing w:after="0" w:line="240" w:lineRule="auto"/>
              <w:jc w:val="center"/>
              <w:rPr>
                <w:rFonts w:eastAsia="Times New Roman" w:cstheme="minorHAnsi"/>
                <w:lang w:eastAsia="en-AU"/>
              </w:rPr>
            </w:pPr>
            <w:r>
              <w:rPr>
                <w:rFonts w:eastAsia="Times New Roman" w:cstheme="minorHAnsi"/>
                <w:lang w:eastAsia="en-AU"/>
              </w:rPr>
              <w:t>30/04/2027</w:t>
            </w:r>
          </w:p>
        </w:tc>
      </w:tr>
    </w:tbl>
    <w:p w14:paraId="5B4744D6" w14:textId="77777777" w:rsidR="004E765E" w:rsidRPr="00E50D23" w:rsidRDefault="004E765E" w:rsidP="00741727">
      <w:pPr>
        <w:spacing w:after="0" w:line="240" w:lineRule="auto"/>
        <w:ind w:firstLine="567"/>
        <w:jc w:val="both"/>
        <w:rPr>
          <w:rFonts w:cstheme="minorHAnsi"/>
          <w:b/>
        </w:rPr>
      </w:pPr>
    </w:p>
    <w:p w14:paraId="53E628EC" w14:textId="1608F7CD" w:rsidR="00741727" w:rsidRPr="00E50D23" w:rsidRDefault="00741727" w:rsidP="00741727">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The winner</w:t>
      </w:r>
      <w:r w:rsidR="004E098D">
        <w:rPr>
          <w:rFonts w:eastAsia="Calibri" w:cstheme="minorHAnsi"/>
        </w:rPr>
        <w:t>s</w:t>
      </w:r>
      <w:r w:rsidRPr="00E50D23">
        <w:rPr>
          <w:rFonts w:eastAsia="Calibri" w:cstheme="minorHAnsi"/>
        </w:rPr>
        <w:t xml:space="preserve"> must take the prize as offered. The prize, or any unused portion of the prize, is not exchangeable. The prize cannot be used in conjunction with any other special offer.</w:t>
      </w:r>
    </w:p>
    <w:p w14:paraId="3FBCC232" w14:textId="77777777" w:rsidR="00741727" w:rsidRPr="00E50D23" w:rsidRDefault="00741727" w:rsidP="00741727">
      <w:pPr>
        <w:pBdr>
          <w:top w:val="nil"/>
          <w:left w:val="nil"/>
          <w:bottom w:val="nil"/>
          <w:right w:val="nil"/>
          <w:between w:val="nil"/>
        </w:pBdr>
        <w:spacing w:after="0" w:line="240" w:lineRule="auto"/>
        <w:ind w:left="567"/>
        <w:jc w:val="both"/>
        <w:rPr>
          <w:rFonts w:eastAsia="Calibri" w:cstheme="minorHAnsi"/>
        </w:rPr>
      </w:pPr>
    </w:p>
    <w:p w14:paraId="4772D78C" w14:textId="77777777" w:rsidR="00741727" w:rsidRPr="00E50D23" w:rsidRDefault="00741727" w:rsidP="00741727">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It is a condition of accepting the prize that a winner may be required to sign a legal release as determined by the Promoter in its absolute discretion, prior to receiving a prize.</w:t>
      </w:r>
    </w:p>
    <w:p w14:paraId="1BC3F878" w14:textId="77777777" w:rsidR="00741727" w:rsidRPr="00E50D23" w:rsidRDefault="00741727" w:rsidP="00741727">
      <w:pPr>
        <w:spacing w:after="0" w:line="240" w:lineRule="auto"/>
        <w:jc w:val="both"/>
        <w:rPr>
          <w:rFonts w:eastAsia="Calibri" w:cstheme="minorHAnsi"/>
        </w:rPr>
      </w:pPr>
    </w:p>
    <w:p w14:paraId="481FC891" w14:textId="77777777" w:rsidR="00741727" w:rsidRPr="00E50D23" w:rsidRDefault="00741727" w:rsidP="00741727">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 xml:space="preserve">If </w:t>
      </w:r>
      <w:bookmarkStart w:id="5" w:name="_Hlk180158303"/>
      <w:r w:rsidRPr="00E50D23">
        <w:rPr>
          <w:rFonts w:eastAsia="Calibri" w:cstheme="minorHAnsi"/>
        </w:rPr>
        <w:t xml:space="preserve">a prize, or part of a prize, is unavailable, the Promoter may substitute an alternative prize to substantially the same recommended retail value and/or specification, subject to any written direction from the various regulatory </w:t>
      </w:r>
      <w:bookmarkEnd w:id="5"/>
      <w:r w:rsidRPr="00E50D23">
        <w:rPr>
          <w:rFonts w:eastAsia="Calibri" w:cstheme="minorHAnsi"/>
        </w:rPr>
        <w:t>authorities.</w:t>
      </w:r>
    </w:p>
    <w:p w14:paraId="065E4CA1" w14:textId="77777777" w:rsidR="00741727" w:rsidRPr="00E50D23" w:rsidRDefault="00741727" w:rsidP="00741727">
      <w:pPr>
        <w:pBdr>
          <w:top w:val="nil"/>
          <w:left w:val="nil"/>
          <w:bottom w:val="nil"/>
          <w:right w:val="nil"/>
          <w:between w:val="nil"/>
        </w:pBdr>
        <w:spacing w:after="0" w:line="240" w:lineRule="auto"/>
        <w:jc w:val="both"/>
        <w:rPr>
          <w:rFonts w:eastAsia="Calibri" w:cstheme="minorHAnsi"/>
        </w:rPr>
      </w:pPr>
    </w:p>
    <w:p w14:paraId="6AAE69D1" w14:textId="6B679A70" w:rsidR="00741727" w:rsidRPr="00E50D23" w:rsidRDefault="00741727" w:rsidP="00741727">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 xml:space="preserve">If, for any reason, </w:t>
      </w:r>
      <w:r w:rsidR="004E098D">
        <w:rPr>
          <w:rFonts w:eastAsia="Calibri" w:cstheme="minorHAnsi"/>
        </w:rPr>
        <w:t>a</w:t>
      </w:r>
      <w:r w:rsidRPr="00E50D23">
        <w:rPr>
          <w:rFonts w:eastAsia="Calibri" w:cstheme="minorHAnsi"/>
        </w:rPr>
        <w:t xml:space="preserve"> winner does not take the prize (or part of the prize) at the time stipulated by the Promoter, the prize (or that part of the prize) will be forfeited by the</w:t>
      </w:r>
      <w:r w:rsidR="003F0B52">
        <w:rPr>
          <w:rFonts w:eastAsia="Calibri" w:cstheme="minorHAnsi"/>
        </w:rPr>
        <w:t xml:space="preserve"> winner</w:t>
      </w:r>
      <w:r w:rsidRPr="00E50D23">
        <w:rPr>
          <w:rFonts w:eastAsia="Calibri" w:cstheme="minorHAnsi"/>
        </w:rPr>
        <w:t>.</w:t>
      </w:r>
    </w:p>
    <w:p w14:paraId="401E7302" w14:textId="77777777" w:rsidR="00741727" w:rsidRPr="00E50D23" w:rsidRDefault="00741727" w:rsidP="00741727">
      <w:pPr>
        <w:spacing w:after="0" w:line="240" w:lineRule="auto"/>
        <w:jc w:val="both"/>
        <w:rPr>
          <w:rFonts w:eastAsia="Calibri" w:cstheme="minorHAnsi"/>
        </w:rPr>
      </w:pPr>
    </w:p>
    <w:p w14:paraId="6B2EE5C5" w14:textId="6F89883D" w:rsidR="00741727" w:rsidRPr="00E50D23" w:rsidRDefault="00741727" w:rsidP="00741727">
      <w:pPr>
        <w:numPr>
          <w:ilvl w:val="0"/>
          <w:numId w:val="1"/>
        </w:numPr>
        <w:pBdr>
          <w:top w:val="nil"/>
          <w:left w:val="nil"/>
          <w:bottom w:val="nil"/>
          <w:right w:val="nil"/>
          <w:between w:val="nil"/>
        </w:pBdr>
        <w:spacing w:after="0" w:line="240" w:lineRule="auto"/>
        <w:jc w:val="both"/>
        <w:rPr>
          <w:rFonts w:eastAsia="Calibri" w:cstheme="minorHAnsi"/>
        </w:rPr>
      </w:pPr>
      <w:r w:rsidRPr="00E50D23">
        <w:rPr>
          <w:rFonts w:eastAsia="Calibri" w:cstheme="minorHAnsi"/>
        </w:rPr>
        <w:t>If necessary, an unclaimed prize draw will be held at the same time and place as the original draw, on the applicable date specified in Table E, subject to any directions from a regulatory authority. A winner from this draw, if any, will be notified in writing and/or email using the contact details provided in their entry within seven (7) days of the unclaimed prize draw and their first initial, last name,</w:t>
      </w:r>
      <w:r w:rsidR="00AB6B0C">
        <w:rPr>
          <w:rFonts w:eastAsia="Calibri" w:cstheme="minorHAnsi"/>
        </w:rPr>
        <w:t xml:space="preserve"> </w:t>
      </w:r>
      <w:r w:rsidRPr="00E50D23">
        <w:rPr>
          <w:rFonts w:eastAsia="Calibri" w:cstheme="minorHAnsi"/>
        </w:rPr>
        <w:t>postcode</w:t>
      </w:r>
      <w:r w:rsidR="00AB6B0C">
        <w:rPr>
          <w:rFonts w:eastAsia="Calibri" w:cstheme="minorHAnsi"/>
        </w:rPr>
        <w:t xml:space="preserve"> and country (AU or NZ)</w:t>
      </w:r>
      <w:r w:rsidRPr="00E50D23">
        <w:rPr>
          <w:rFonts w:eastAsia="Calibri" w:cstheme="minorHAnsi"/>
        </w:rPr>
        <w:t xml:space="preserve"> will be published on </w:t>
      </w:r>
      <w:r w:rsidR="00AB6B0C">
        <w:rPr>
          <w:rFonts w:eastAsia="Calibri" w:cstheme="minorHAnsi"/>
        </w:rPr>
        <w:t>https://</w:t>
      </w:r>
      <w:r w:rsidRPr="00237454">
        <w:rPr>
          <w:rFonts w:cstheme="minorHAnsi"/>
        </w:rPr>
        <w:t>www.prizestolove.com.au/winners</w:t>
      </w:r>
      <w:r w:rsidRPr="00E50D23">
        <w:rPr>
          <w:rFonts w:eastAsia="Calibri" w:cstheme="minorHAnsi"/>
        </w:rPr>
        <w:t xml:space="preserve"> for 28 days from the date specified in Table E. </w:t>
      </w:r>
    </w:p>
    <w:p w14:paraId="5368CF5F" w14:textId="77777777" w:rsidR="00FF7755" w:rsidRDefault="00FF7755" w:rsidP="00FF7755">
      <w:pPr>
        <w:spacing w:after="0" w:line="240" w:lineRule="auto"/>
        <w:jc w:val="both"/>
        <w:rPr>
          <w:rFonts w:cstheme="minorHAnsi"/>
          <w:b/>
        </w:rPr>
      </w:pPr>
    </w:p>
    <w:p w14:paraId="125B20B3" w14:textId="77777777" w:rsidR="003F0B52" w:rsidRDefault="003F0B52" w:rsidP="00FF7755">
      <w:pPr>
        <w:spacing w:after="0" w:line="240" w:lineRule="auto"/>
        <w:jc w:val="both"/>
        <w:rPr>
          <w:rFonts w:cstheme="minorHAnsi"/>
          <w:b/>
        </w:rPr>
      </w:pPr>
    </w:p>
    <w:p w14:paraId="67C8264F" w14:textId="77777777" w:rsidR="003F0B52" w:rsidRDefault="003F0B52" w:rsidP="00FF7755">
      <w:pPr>
        <w:spacing w:after="0" w:line="240" w:lineRule="auto"/>
        <w:jc w:val="both"/>
        <w:rPr>
          <w:rFonts w:cstheme="minorHAnsi"/>
          <w:b/>
        </w:rPr>
      </w:pPr>
    </w:p>
    <w:p w14:paraId="386A3A6D" w14:textId="77777777" w:rsidR="003F0B52" w:rsidRPr="00E50D23" w:rsidRDefault="003F0B52" w:rsidP="00FF7755">
      <w:pPr>
        <w:spacing w:after="0" w:line="240" w:lineRule="auto"/>
        <w:jc w:val="both"/>
        <w:rPr>
          <w:rFonts w:cstheme="minorHAnsi"/>
          <w:b/>
        </w:rPr>
      </w:pPr>
    </w:p>
    <w:p w14:paraId="6AA51C3D" w14:textId="6B4BBB99" w:rsidR="00741727" w:rsidRPr="00E50D23" w:rsidRDefault="00741727" w:rsidP="00FF7755">
      <w:pPr>
        <w:spacing w:after="0"/>
        <w:ind w:firstLine="501"/>
        <w:jc w:val="both"/>
        <w:rPr>
          <w:rFonts w:cstheme="minorHAnsi"/>
          <w:b/>
        </w:rPr>
      </w:pPr>
      <w:r w:rsidRPr="00E50D23">
        <w:rPr>
          <w:rFonts w:cstheme="minorHAnsi"/>
          <w:b/>
        </w:rPr>
        <w:t>Table E</w:t>
      </w:r>
    </w:p>
    <w:tbl>
      <w:tblPr>
        <w:tblpPr w:leftFromText="180" w:rightFromText="180" w:vertAnchor="text" w:horzAnchor="margin" w:tblpXSpec="right" w:tblpY="139"/>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3255"/>
        <w:gridCol w:w="3993"/>
      </w:tblGrid>
      <w:tr w:rsidR="00FF7755" w:rsidRPr="00E50D23" w14:paraId="58D3DAAD" w14:textId="77777777" w:rsidTr="00557BE3">
        <w:trPr>
          <w:trHeight w:val="327"/>
        </w:trPr>
        <w:tc>
          <w:tcPr>
            <w:tcW w:w="1252" w:type="dxa"/>
            <w:shd w:val="clear" w:color="auto" w:fill="000000" w:themeFill="text1"/>
            <w:vAlign w:val="center"/>
            <w:hideMark/>
          </w:tcPr>
          <w:p w14:paraId="33FBFFA6" w14:textId="77777777" w:rsidR="00FF7755" w:rsidRPr="00E50D23" w:rsidRDefault="00FF7755" w:rsidP="00557BE3">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Draw</w:t>
            </w:r>
          </w:p>
        </w:tc>
        <w:tc>
          <w:tcPr>
            <w:tcW w:w="3255" w:type="dxa"/>
            <w:shd w:val="clear" w:color="auto" w:fill="000000" w:themeFill="text1"/>
            <w:vAlign w:val="center"/>
            <w:hideMark/>
          </w:tcPr>
          <w:p w14:paraId="658B60BD" w14:textId="3AA51969" w:rsidR="00FF7755" w:rsidRPr="00E50D23" w:rsidRDefault="00FF7755" w:rsidP="00557BE3">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Unclaimed Prize Draw Date</w:t>
            </w:r>
          </w:p>
        </w:tc>
        <w:tc>
          <w:tcPr>
            <w:tcW w:w="3993" w:type="dxa"/>
            <w:shd w:val="clear" w:color="auto" w:fill="000000" w:themeFill="text1"/>
            <w:vAlign w:val="center"/>
            <w:hideMark/>
          </w:tcPr>
          <w:p w14:paraId="2F0B1FE8" w14:textId="68150EC9" w:rsidR="00FF7755" w:rsidRPr="00E50D23" w:rsidRDefault="00836A8C" w:rsidP="00557BE3">
            <w:pPr>
              <w:spacing w:after="0" w:line="240" w:lineRule="auto"/>
              <w:jc w:val="center"/>
              <w:rPr>
                <w:rFonts w:eastAsia="Times New Roman" w:cstheme="minorHAnsi"/>
                <w:b/>
                <w:color w:val="FFFFFF" w:themeColor="background1"/>
                <w:lang w:eastAsia="en-AU"/>
              </w:rPr>
            </w:pPr>
            <w:r w:rsidRPr="00E50D23">
              <w:rPr>
                <w:rFonts w:eastAsia="Times New Roman" w:cstheme="minorHAnsi"/>
                <w:b/>
                <w:color w:val="FFFFFF" w:themeColor="background1"/>
                <w:lang w:eastAsia="en-AU"/>
              </w:rPr>
              <w:t>Publish</w:t>
            </w:r>
            <w:r w:rsidR="00FF7755" w:rsidRPr="00E50D23">
              <w:rPr>
                <w:rFonts w:eastAsia="Times New Roman" w:cstheme="minorHAnsi"/>
                <w:b/>
                <w:color w:val="FFFFFF" w:themeColor="background1"/>
                <w:lang w:eastAsia="en-AU"/>
              </w:rPr>
              <w:t xml:space="preserve"> Date</w:t>
            </w:r>
          </w:p>
        </w:tc>
      </w:tr>
      <w:tr w:rsidR="00FF7755" w:rsidRPr="00E50D23" w14:paraId="463A3846" w14:textId="77777777" w:rsidTr="002F57D3">
        <w:trPr>
          <w:trHeight w:val="300"/>
        </w:trPr>
        <w:tc>
          <w:tcPr>
            <w:tcW w:w="1252" w:type="dxa"/>
            <w:vAlign w:val="center"/>
            <w:hideMark/>
          </w:tcPr>
          <w:p w14:paraId="5278FF0E" w14:textId="77777777" w:rsidR="00FF7755" w:rsidRPr="00E50D23" w:rsidRDefault="00FF7755" w:rsidP="00557BE3">
            <w:pPr>
              <w:spacing w:after="0" w:line="240" w:lineRule="auto"/>
              <w:jc w:val="center"/>
              <w:rPr>
                <w:rFonts w:eastAsia="Times New Roman" w:cstheme="minorHAnsi"/>
                <w:b/>
                <w:bCs/>
                <w:lang w:eastAsia="en-AU"/>
              </w:rPr>
            </w:pPr>
            <w:r w:rsidRPr="00E50D23">
              <w:rPr>
                <w:rFonts w:eastAsia="Times New Roman" w:cstheme="minorHAnsi"/>
                <w:b/>
                <w:bCs/>
                <w:lang w:eastAsia="en-AU"/>
              </w:rPr>
              <w:t>1</w:t>
            </w:r>
          </w:p>
        </w:tc>
        <w:tc>
          <w:tcPr>
            <w:tcW w:w="3255" w:type="dxa"/>
            <w:vAlign w:val="center"/>
          </w:tcPr>
          <w:p w14:paraId="06DD9E9F" w14:textId="7AD4F537" w:rsidR="00FF7755" w:rsidRPr="00E50D23" w:rsidRDefault="003F0B52" w:rsidP="00557BE3">
            <w:pPr>
              <w:spacing w:after="0" w:line="240" w:lineRule="auto"/>
              <w:jc w:val="center"/>
              <w:rPr>
                <w:rFonts w:eastAsia="Times New Roman" w:cstheme="minorHAnsi"/>
                <w:lang w:eastAsia="en-AU"/>
              </w:rPr>
            </w:pPr>
            <w:r>
              <w:rPr>
                <w:rFonts w:eastAsia="Times New Roman" w:cstheme="minorHAnsi"/>
                <w:lang w:eastAsia="en-AU"/>
              </w:rPr>
              <w:t>05/02/2027</w:t>
            </w:r>
          </w:p>
        </w:tc>
        <w:tc>
          <w:tcPr>
            <w:tcW w:w="3993" w:type="dxa"/>
            <w:vAlign w:val="bottom"/>
          </w:tcPr>
          <w:p w14:paraId="7F1AE7C4" w14:textId="64CA9E96" w:rsidR="00FF7755" w:rsidRPr="00E50D23" w:rsidRDefault="003F0B52" w:rsidP="00557BE3">
            <w:pPr>
              <w:spacing w:after="0" w:line="240" w:lineRule="auto"/>
              <w:jc w:val="center"/>
              <w:rPr>
                <w:rFonts w:eastAsia="Times New Roman" w:cstheme="minorHAnsi"/>
                <w:lang w:eastAsia="en-AU"/>
              </w:rPr>
            </w:pPr>
            <w:r>
              <w:rPr>
                <w:rFonts w:eastAsia="Times New Roman" w:cstheme="minorHAnsi"/>
                <w:lang w:eastAsia="en-AU"/>
              </w:rPr>
              <w:t>12/02/2027</w:t>
            </w:r>
          </w:p>
        </w:tc>
      </w:tr>
      <w:tr w:rsidR="00FF7755" w:rsidRPr="00E50D23" w14:paraId="6A1B9E82" w14:textId="77777777" w:rsidTr="002F57D3">
        <w:trPr>
          <w:trHeight w:val="300"/>
        </w:trPr>
        <w:tc>
          <w:tcPr>
            <w:tcW w:w="1252" w:type="dxa"/>
            <w:vAlign w:val="center"/>
            <w:hideMark/>
          </w:tcPr>
          <w:p w14:paraId="428DA8D3" w14:textId="77777777" w:rsidR="00FF7755" w:rsidRPr="00E50D23" w:rsidRDefault="00FF7755" w:rsidP="00557BE3">
            <w:pPr>
              <w:spacing w:after="0" w:line="240" w:lineRule="auto"/>
              <w:jc w:val="center"/>
              <w:rPr>
                <w:rFonts w:eastAsia="Times New Roman" w:cstheme="minorHAnsi"/>
                <w:b/>
                <w:bCs/>
                <w:lang w:eastAsia="en-AU"/>
              </w:rPr>
            </w:pPr>
            <w:r w:rsidRPr="00E50D23">
              <w:rPr>
                <w:rFonts w:eastAsia="Times New Roman" w:cstheme="minorHAnsi"/>
                <w:b/>
                <w:bCs/>
                <w:lang w:eastAsia="en-AU"/>
              </w:rPr>
              <w:t>2</w:t>
            </w:r>
          </w:p>
        </w:tc>
        <w:tc>
          <w:tcPr>
            <w:tcW w:w="3255" w:type="dxa"/>
            <w:vAlign w:val="center"/>
          </w:tcPr>
          <w:p w14:paraId="4F9286DC" w14:textId="26561DC4" w:rsidR="00FF7755" w:rsidRPr="00E50D23" w:rsidRDefault="003F0B52" w:rsidP="00557BE3">
            <w:pPr>
              <w:spacing w:after="0" w:line="240" w:lineRule="auto"/>
              <w:jc w:val="center"/>
              <w:rPr>
                <w:rFonts w:eastAsia="Times New Roman" w:cstheme="minorHAnsi"/>
                <w:lang w:eastAsia="en-AU"/>
              </w:rPr>
            </w:pPr>
            <w:r>
              <w:rPr>
                <w:rFonts w:eastAsia="Times New Roman" w:cstheme="minorHAnsi"/>
                <w:lang w:eastAsia="en-AU"/>
              </w:rPr>
              <w:t>02/04/2027</w:t>
            </w:r>
          </w:p>
        </w:tc>
        <w:tc>
          <w:tcPr>
            <w:tcW w:w="3993" w:type="dxa"/>
          </w:tcPr>
          <w:p w14:paraId="434C8874" w14:textId="14CBFA34" w:rsidR="00FF7755" w:rsidRPr="00E50D23" w:rsidRDefault="003F0B52" w:rsidP="00557BE3">
            <w:pPr>
              <w:spacing w:after="0" w:line="240" w:lineRule="auto"/>
              <w:jc w:val="center"/>
              <w:rPr>
                <w:rFonts w:eastAsia="Times New Roman" w:cstheme="minorHAnsi"/>
                <w:lang w:eastAsia="en-AU"/>
              </w:rPr>
            </w:pPr>
            <w:r>
              <w:rPr>
                <w:rFonts w:eastAsia="Times New Roman" w:cstheme="minorHAnsi"/>
                <w:lang w:eastAsia="en-AU"/>
              </w:rPr>
              <w:t>09/04/2027</w:t>
            </w:r>
          </w:p>
        </w:tc>
      </w:tr>
      <w:tr w:rsidR="00FF7755" w:rsidRPr="00E50D23" w14:paraId="00E1C1AF" w14:textId="77777777" w:rsidTr="002F57D3">
        <w:trPr>
          <w:trHeight w:val="300"/>
        </w:trPr>
        <w:tc>
          <w:tcPr>
            <w:tcW w:w="1252" w:type="dxa"/>
            <w:vAlign w:val="center"/>
            <w:hideMark/>
          </w:tcPr>
          <w:p w14:paraId="409CCF4C" w14:textId="77777777" w:rsidR="00FF7755" w:rsidRPr="00E50D23" w:rsidRDefault="00FF7755" w:rsidP="00557BE3">
            <w:pPr>
              <w:spacing w:after="0" w:line="240" w:lineRule="auto"/>
              <w:jc w:val="center"/>
              <w:rPr>
                <w:rFonts w:eastAsia="Times New Roman" w:cstheme="minorHAnsi"/>
                <w:b/>
                <w:bCs/>
                <w:lang w:eastAsia="en-AU"/>
              </w:rPr>
            </w:pPr>
            <w:r w:rsidRPr="00E50D23">
              <w:rPr>
                <w:rFonts w:eastAsia="Times New Roman" w:cstheme="minorHAnsi"/>
                <w:b/>
                <w:bCs/>
                <w:lang w:eastAsia="en-AU"/>
              </w:rPr>
              <w:t>3</w:t>
            </w:r>
          </w:p>
        </w:tc>
        <w:tc>
          <w:tcPr>
            <w:tcW w:w="3255" w:type="dxa"/>
            <w:vAlign w:val="center"/>
          </w:tcPr>
          <w:p w14:paraId="5AC969EE" w14:textId="5392AC85" w:rsidR="00FF7755" w:rsidRPr="00E50D23" w:rsidRDefault="003F0B52" w:rsidP="00557BE3">
            <w:pPr>
              <w:spacing w:after="0" w:line="240" w:lineRule="auto"/>
              <w:jc w:val="center"/>
              <w:rPr>
                <w:rFonts w:eastAsia="Times New Roman" w:cstheme="minorHAnsi"/>
                <w:lang w:eastAsia="en-AU"/>
              </w:rPr>
            </w:pPr>
            <w:r>
              <w:rPr>
                <w:rFonts w:eastAsia="Times New Roman" w:cstheme="minorHAnsi"/>
                <w:lang w:eastAsia="en-AU"/>
              </w:rPr>
              <w:t>04/06/2027</w:t>
            </w:r>
          </w:p>
        </w:tc>
        <w:tc>
          <w:tcPr>
            <w:tcW w:w="3993" w:type="dxa"/>
          </w:tcPr>
          <w:p w14:paraId="7BF1A8B2" w14:textId="3A915D63" w:rsidR="00FF7755" w:rsidRPr="00E50D23" w:rsidRDefault="003F0B52" w:rsidP="00557BE3">
            <w:pPr>
              <w:spacing w:after="0" w:line="240" w:lineRule="auto"/>
              <w:jc w:val="center"/>
              <w:rPr>
                <w:rFonts w:eastAsia="Times New Roman" w:cstheme="minorHAnsi"/>
                <w:lang w:eastAsia="en-AU"/>
              </w:rPr>
            </w:pPr>
            <w:r>
              <w:rPr>
                <w:rFonts w:eastAsia="Times New Roman" w:cstheme="minorHAnsi"/>
                <w:lang w:eastAsia="en-AU"/>
              </w:rPr>
              <w:t>11/06/2027</w:t>
            </w:r>
          </w:p>
        </w:tc>
      </w:tr>
      <w:tr w:rsidR="00FF7755" w:rsidRPr="00E50D23" w14:paraId="78E17286" w14:textId="77777777" w:rsidTr="00557BE3">
        <w:trPr>
          <w:trHeight w:val="300"/>
        </w:trPr>
        <w:tc>
          <w:tcPr>
            <w:tcW w:w="1252" w:type="dxa"/>
            <w:vAlign w:val="center"/>
          </w:tcPr>
          <w:p w14:paraId="6FD0045A" w14:textId="77777777" w:rsidR="00FF7755" w:rsidRPr="00E50D23" w:rsidRDefault="00FF7755" w:rsidP="00557BE3">
            <w:pPr>
              <w:spacing w:after="0" w:line="240" w:lineRule="auto"/>
              <w:jc w:val="center"/>
              <w:rPr>
                <w:rFonts w:eastAsia="Times New Roman" w:cstheme="minorHAnsi"/>
                <w:b/>
                <w:bCs/>
                <w:lang w:eastAsia="en-AU"/>
              </w:rPr>
            </w:pPr>
            <w:r w:rsidRPr="00E50D23">
              <w:rPr>
                <w:rFonts w:eastAsia="Times New Roman" w:cstheme="minorHAnsi"/>
                <w:b/>
                <w:bCs/>
                <w:lang w:eastAsia="en-AU"/>
              </w:rPr>
              <w:t>4</w:t>
            </w:r>
          </w:p>
        </w:tc>
        <w:tc>
          <w:tcPr>
            <w:tcW w:w="3255" w:type="dxa"/>
            <w:vAlign w:val="center"/>
          </w:tcPr>
          <w:p w14:paraId="1A43F03A" w14:textId="6AC0CC13" w:rsidR="00FF7755" w:rsidRPr="00E50D23" w:rsidRDefault="003F0B52" w:rsidP="00557BE3">
            <w:pPr>
              <w:spacing w:after="0" w:line="240" w:lineRule="auto"/>
              <w:jc w:val="center"/>
              <w:rPr>
                <w:rFonts w:eastAsia="Times New Roman" w:cstheme="minorHAnsi"/>
                <w:lang w:eastAsia="en-AU"/>
              </w:rPr>
            </w:pPr>
            <w:r>
              <w:rPr>
                <w:rFonts w:eastAsia="Times New Roman" w:cstheme="minorHAnsi"/>
                <w:lang w:eastAsia="en-AU"/>
              </w:rPr>
              <w:t>30/07/2027</w:t>
            </w:r>
          </w:p>
        </w:tc>
        <w:tc>
          <w:tcPr>
            <w:tcW w:w="3993" w:type="dxa"/>
          </w:tcPr>
          <w:p w14:paraId="3B63A5EE" w14:textId="14B81981" w:rsidR="00FF7755" w:rsidRPr="00E50D23" w:rsidRDefault="0060072B" w:rsidP="00557BE3">
            <w:pPr>
              <w:spacing w:after="0" w:line="240" w:lineRule="auto"/>
              <w:jc w:val="center"/>
              <w:rPr>
                <w:rFonts w:eastAsia="Times New Roman" w:cstheme="minorHAnsi"/>
                <w:lang w:eastAsia="en-AU"/>
              </w:rPr>
            </w:pPr>
            <w:r>
              <w:rPr>
                <w:rFonts w:eastAsia="Times New Roman" w:cstheme="minorHAnsi"/>
                <w:lang w:eastAsia="en-AU"/>
              </w:rPr>
              <w:t>06/08/2027</w:t>
            </w:r>
          </w:p>
        </w:tc>
      </w:tr>
    </w:tbl>
    <w:p w14:paraId="3CFC26E8" w14:textId="77777777" w:rsidR="00FF7755" w:rsidRPr="00E50D23" w:rsidRDefault="00FF7755" w:rsidP="00FF7755">
      <w:pPr>
        <w:pStyle w:val="ListParagraph"/>
        <w:spacing w:after="0" w:line="240" w:lineRule="auto"/>
        <w:ind w:left="501"/>
        <w:contextualSpacing w:val="0"/>
        <w:jc w:val="both"/>
        <w:rPr>
          <w:rFonts w:eastAsia="Calibri" w:cstheme="minorHAnsi"/>
        </w:rPr>
      </w:pPr>
    </w:p>
    <w:p w14:paraId="63E593F7" w14:textId="0A3C8DCA" w:rsidR="00FF7755" w:rsidRPr="00E50D23" w:rsidRDefault="00FF7755" w:rsidP="00FF7755">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 xml:space="preserve">If there are no prize winner/s or winner/s for this Promotion cannot be found, this information will be </w:t>
      </w:r>
      <w:r w:rsidRPr="005134D7">
        <w:rPr>
          <w:rFonts w:eastAsia="Calibri" w:cstheme="minorHAnsi"/>
        </w:rPr>
        <w:t xml:space="preserve">published at </w:t>
      </w:r>
      <w:r w:rsidR="005134D7" w:rsidRPr="00237454">
        <w:rPr>
          <w:rFonts w:eastAsia="Calibri" w:cstheme="minorHAnsi"/>
        </w:rPr>
        <w:t>http</w:t>
      </w:r>
      <w:r w:rsidR="00AB6B0C">
        <w:rPr>
          <w:rFonts w:eastAsia="Calibri" w:cstheme="minorHAnsi"/>
        </w:rPr>
        <w:t>s</w:t>
      </w:r>
      <w:r w:rsidR="005134D7" w:rsidRPr="00237454">
        <w:rPr>
          <w:rFonts w:eastAsia="Calibri" w:cstheme="minorHAnsi"/>
        </w:rPr>
        <w:t>://www.prizestolove.com.au/winners</w:t>
      </w:r>
      <w:r w:rsidRPr="00E50D23">
        <w:rPr>
          <w:rFonts w:eastAsia="Calibri" w:cstheme="minorHAnsi"/>
        </w:rPr>
        <w:t>.</w:t>
      </w:r>
    </w:p>
    <w:p w14:paraId="7A3F79E6" w14:textId="77777777" w:rsidR="00FF7755" w:rsidRPr="00E50D23" w:rsidRDefault="00FF7755" w:rsidP="00394D81">
      <w:pPr>
        <w:spacing w:after="0" w:line="240" w:lineRule="auto"/>
        <w:jc w:val="both"/>
        <w:rPr>
          <w:rFonts w:cstheme="minorHAnsi"/>
          <w:i/>
        </w:rPr>
      </w:pPr>
    </w:p>
    <w:p w14:paraId="5E647621" w14:textId="57A1EE4A" w:rsidR="006E146E" w:rsidRPr="00E50D23" w:rsidRDefault="006E146E" w:rsidP="00FF7755">
      <w:pPr>
        <w:spacing w:after="0" w:line="240" w:lineRule="auto"/>
        <w:ind w:firstLine="141"/>
        <w:jc w:val="both"/>
        <w:rPr>
          <w:rFonts w:cstheme="minorHAnsi"/>
          <w:i/>
        </w:rPr>
      </w:pPr>
      <w:r w:rsidRPr="00E50D23">
        <w:rPr>
          <w:rFonts w:cstheme="minorHAnsi"/>
          <w:i/>
        </w:rPr>
        <w:t>Prizes</w:t>
      </w:r>
    </w:p>
    <w:p w14:paraId="4CCC60AB" w14:textId="77777777" w:rsidR="00FF7755" w:rsidRPr="00E50D23" w:rsidRDefault="00FF7755" w:rsidP="00FF7755">
      <w:pPr>
        <w:spacing w:after="0" w:line="240" w:lineRule="auto"/>
        <w:ind w:firstLine="141"/>
        <w:jc w:val="both"/>
        <w:rPr>
          <w:rFonts w:cstheme="minorHAnsi"/>
          <w:i/>
        </w:rPr>
      </w:pPr>
    </w:p>
    <w:p w14:paraId="61110DC6"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Unless otherwise stipulated, the prize will be delivered to the nominated address of the winner, provided that address is in Australia or New Zealand. The Promoter is not responsible or liable for any delay or failure in delivery of the prize by a third party or for any damage caused to the prize during delivery.</w:t>
      </w:r>
    </w:p>
    <w:p w14:paraId="664A4523" w14:textId="77777777" w:rsidR="00FF7755" w:rsidRPr="00E50D23" w:rsidRDefault="00FF7755" w:rsidP="00FF7755">
      <w:pPr>
        <w:pBdr>
          <w:top w:val="nil"/>
          <w:left w:val="nil"/>
          <w:bottom w:val="nil"/>
          <w:right w:val="nil"/>
          <w:between w:val="nil"/>
        </w:pBdr>
        <w:spacing w:after="0" w:line="240" w:lineRule="auto"/>
        <w:jc w:val="both"/>
        <w:rPr>
          <w:rFonts w:eastAsia="Calibri" w:cstheme="minorHAnsi"/>
        </w:rPr>
      </w:pPr>
    </w:p>
    <w:p w14:paraId="4A4B323F"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The prizes do not include any ancillary costs associated with redeeming the prizes, which are the responsibility of the winner.</w:t>
      </w:r>
    </w:p>
    <w:p w14:paraId="41D36F42" w14:textId="77777777" w:rsidR="00FF7755" w:rsidRPr="00E50D23" w:rsidRDefault="00FF7755" w:rsidP="00FF7755">
      <w:pPr>
        <w:pBdr>
          <w:top w:val="nil"/>
          <w:left w:val="nil"/>
          <w:bottom w:val="nil"/>
          <w:right w:val="nil"/>
          <w:between w:val="nil"/>
        </w:pBdr>
        <w:spacing w:after="0" w:line="240" w:lineRule="auto"/>
        <w:jc w:val="both"/>
        <w:rPr>
          <w:rFonts w:eastAsia="Calibri" w:cstheme="minorHAnsi"/>
        </w:rPr>
      </w:pPr>
    </w:p>
    <w:p w14:paraId="675FFEAE"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Products included in a prize package will be determined by the Promoter in its complete discretion.</w:t>
      </w:r>
    </w:p>
    <w:p w14:paraId="68BA52E4" w14:textId="77777777" w:rsidR="00FF7755" w:rsidRPr="00E50D23" w:rsidRDefault="00FF7755" w:rsidP="00FF7755">
      <w:pPr>
        <w:pBdr>
          <w:top w:val="nil"/>
          <w:left w:val="nil"/>
          <w:bottom w:val="nil"/>
          <w:right w:val="nil"/>
          <w:between w:val="nil"/>
        </w:pBdr>
        <w:spacing w:after="0" w:line="240" w:lineRule="auto"/>
        <w:jc w:val="both"/>
        <w:rPr>
          <w:rFonts w:eastAsia="Calibri" w:cstheme="minorHAnsi"/>
        </w:rPr>
      </w:pPr>
    </w:p>
    <w:p w14:paraId="4F0AF46E"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In accepting the prize, the winner acknowledges that they may incur ongoing costs associated with the prize that are the responsibility of the winner.</w:t>
      </w:r>
    </w:p>
    <w:p w14:paraId="7250069C" w14:textId="77777777" w:rsidR="00FF7755" w:rsidRPr="00E50D23" w:rsidRDefault="00FF7755" w:rsidP="00FF7755">
      <w:pPr>
        <w:pBdr>
          <w:top w:val="nil"/>
          <w:left w:val="nil"/>
          <w:bottom w:val="nil"/>
          <w:right w:val="nil"/>
          <w:between w:val="nil"/>
        </w:pBdr>
        <w:spacing w:after="0" w:line="240" w:lineRule="auto"/>
        <w:jc w:val="both"/>
        <w:rPr>
          <w:rFonts w:eastAsia="Calibri" w:cstheme="minorHAnsi"/>
        </w:rPr>
      </w:pPr>
    </w:p>
    <w:p w14:paraId="031A8909"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rPr>
      </w:pPr>
      <w:r w:rsidRPr="00E50D23">
        <w:rPr>
          <w:rFonts w:eastAsia="Calibri" w:cstheme="minorHAnsi"/>
        </w:rPr>
        <w:t>The prizes are subject to the standard terms and conditions of individual prize and service providers.</w:t>
      </w:r>
      <w:r w:rsidRPr="00E50D23">
        <w:rPr>
          <w:rFonts w:cstheme="minorHAnsi"/>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2C07C336" w14:textId="77777777" w:rsidR="00FF7755" w:rsidRPr="00E50D23" w:rsidRDefault="00FF7755" w:rsidP="00FF7755">
      <w:pPr>
        <w:pBdr>
          <w:top w:val="nil"/>
          <w:left w:val="nil"/>
          <w:bottom w:val="nil"/>
          <w:right w:val="nil"/>
          <w:between w:val="nil"/>
        </w:pBdr>
        <w:spacing w:after="0" w:line="240" w:lineRule="auto"/>
        <w:jc w:val="both"/>
        <w:rPr>
          <w:rFonts w:eastAsia="Calibri" w:cstheme="minorHAnsi"/>
        </w:rPr>
      </w:pPr>
    </w:p>
    <w:p w14:paraId="40D8B727" w14:textId="2751327B" w:rsidR="00FF7755" w:rsidRPr="00E50D23" w:rsidRDefault="00FF7755" w:rsidP="00FF7755">
      <w:pPr>
        <w:pStyle w:val="ListParagraph"/>
        <w:numPr>
          <w:ilvl w:val="0"/>
          <w:numId w:val="1"/>
        </w:numPr>
        <w:spacing w:after="0" w:line="240" w:lineRule="auto"/>
        <w:contextualSpacing w:val="0"/>
        <w:jc w:val="both"/>
        <w:rPr>
          <w:rFonts w:cstheme="minorHAnsi"/>
          <w:bCs/>
        </w:rPr>
      </w:pPr>
      <w:r w:rsidRPr="00E50D23">
        <w:rPr>
          <w:rFonts w:cstheme="minorHAnsi"/>
          <w:bCs/>
        </w:rPr>
        <w:t xml:space="preserve">Cash: </w:t>
      </w:r>
      <w:r w:rsidR="00CF6F78" w:rsidRPr="00E50D23">
        <w:rPr>
          <w:rFonts w:cstheme="minorHAnsi"/>
          <w:bCs/>
        </w:rPr>
        <w:t xml:space="preserve">For Australian residents, a letter and/or email will be sent to the winner advising how to claim their prize via the PrizePay website. The winner must follow the instructions sent to them and provide PrizePay with any requested details in order to redeem the prize. The Prize is subject to the PrizePay terms and conditions available at </w:t>
      </w:r>
      <w:r w:rsidR="00CF6F78" w:rsidRPr="00237454">
        <w:rPr>
          <w:rFonts w:cstheme="minorHAnsi"/>
          <w:bCs/>
        </w:rPr>
        <w:t>www.prizepay.com.au/code-terms</w:t>
      </w:r>
      <w:r w:rsidR="00CF6F78" w:rsidRPr="00E50D23">
        <w:rPr>
          <w:rFonts w:cstheme="minorHAnsi"/>
          <w:bCs/>
        </w:rPr>
        <w:t xml:space="preserve">. For cash prizes of $500 or more, the winner will be contacted for electronic funds transfer (EFT) details. For New Zealand residents, a letter and/or email will be sent for EFT details.  </w:t>
      </w:r>
    </w:p>
    <w:p w14:paraId="7C3FB222" w14:textId="77777777" w:rsidR="00FF7755" w:rsidRPr="00E50D23" w:rsidRDefault="00FF7755" w:rsidP="00394D81">
      <w:pPr>
        <w:spacing w:after="0" w:line="240" w:lineRule="auto"/>
        <w:jc w:val="both"/>
        <w:rPr>
          <w:rFonts w:cstheme="minorHAnsi"/>
          <w:i/>
        </w:rPr>
      </w:pPr>
    </w:p>
    <w:p w14:paraId="475E06BA" w14:textId="57A551CB" w:rsidR="00672A63" w:rsidRPr="00E50D23" w:rsidRDefault="00672A63" w:rsidP="00394D81">
      <w:pPr>
        <w:spacing w:after="0" w:line="240" w:lineRule="auto"/>
        <w:jc w:val="both"/>
        <w:rPr>
          <w:rFonts w:cstheme="minorHAnsi"/>
          <w:i/>
        </w:rPr>
      </w:pPr>
      <w:r w:rsidRPr="00E50D23">
        <w:rPr>
          <w:rFonts w:cstheme="minorHAnsi"/>
          <w:i/>
        </w:rPr>
        <w:t xml:space="preserve">General </w:t>
      </w:r>
    </w:p>
    <w:p w14:paraId="00F4074F" w14:textId="77777777" w:rsidR="00FF7755" w:rsidRPr="00E50D23" w:rsidRDefault="00FF7755" w:rsidP="00394D81">
      <w:pPr>
        <w:spacing w:after="0" w:line="240" w:lineRule="auto"/>
        <w:jc w:val="both"/>
        <w:rPr>
          <w:rFonts w:cstheme="minorHAnsi"/>
          <w:i/>
        </w:rPr>
      </w:pPr>
    </w:p>
    <w:p w14:paraId="59BCDAE3"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bCs/>
        </w:rPr>
      </w:pPr>
      <w:r w:rsidRPr="00E50D23">
        <w:rPr>
          <w:rFonts w:cstheme="minorHAnsi"/>
          <w:bCs/>
        </w:rPr>
        <w:t>The</w:t>
      </w:r>
      <w:r w:rsidRPr="00E50D23">
        <w:rPr>
          <w:rFonts w:eastAsia="Calibri" w:cstheme="minorHAnsi"/>
          <w:bCs/>
        </w:rPr>
        <w:t xml:space="preserve"> Promoter's decision in relation to all aspects of the Promotion is final and no correspondence will be entered into. </w:t>
      </w:r>
    </w:p>
    <w:p w14:paraId="3D262DAD" w14:textId="77777777" w:rsidR="00FF7755" w:rsidRPr="00E50D23" w:rsidRDefault="00FF7755" w:rsidP="00FF7755">
      <w:pPr>
        <w:pBdr>
          <w:top w:val="nil"/>
          <w:left w:val="nil"/>
          <w:bottom w:val="nil"/>
          <w:right w:val="nil"/>
          <w:between w:val="nil"/>
        </w:pBdr>
        <w:spacing w:after="0" w:line="240" w:lineRule="auto"/>
        <w:ind w:left="567"/>
        <w:jc w:val="both"/>
        <w:rPr>
          <w:rFonts w:eastAsia="Calibri" w:cstheme="minorHAnsi"/>
          <w:bCs/>
        </w:rPr>
      </w:pPr>
    </w:p>
    <w:p w14:paraId="7CB31F4F"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bCs/>
        </w:rPr>
      </w:pPr>
      <w:r w:rsidRPr="00E50D23">
        <w:rPr>
          <w:rFonts w:eastAsia="Calibri" w:cstheme="minorHAnsi"/>
          <w:bCs/>
        </w:rPr>
        <w:t xml:space="preserve">If for </w:t>
      </w:r>
      <w:r w:rsidRPr="00E50D23">
        <w:rPr>
          <w:rFonts w:eastAsia="Calibri" w:cstheme="minorHAnsi"/>
        </w:rPr>
        <w:t>any</w:t>
      </w:r>
      <w:r w:rsidRPr="00E50D23">
        <w:rPr>
          <w:rFonts w:eastAsia="Calibri" w:cstheme="minorHAnsi"/>
          <w:bCs/>
        </w:rPr>
        <w:t xml:space="preserve">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w:t>
      </w:r>
      <w:r w:rsidRPr="00E50D23">
        <w:rPr>
          <w:rFonts w:eastAsia="Calibri" w:cstheme="minorHAnsi"/>
          <w:bCs/>
        </w:rPr>
        <w:lastRenderedPageBreak/>
        <w:t>invalidate any affected entries, or suspend or modify a prize, subject to State or Territory regulation.</w:t>
      </w:r>
    </w:p>
    <w:p w14:paraId="7EC51541" w14:textId="77777777" w:rsidR="00FF7755" w:rsidRPr="00E50D23" w:rsidRDefault="00FF7755" w:rsidP="00FF7755">
      <w:pPr>
        <w:spacing w:after="0" w:line="240" w:lineRule="auto"/>
        <w:jc w:val="both"/>
        <w:rPr>
          <w:rFonts w:eastAsia="Calibri" w:cstheme="minorHAnsi"/>
          <w:bCs/>
        </w:rPr>
      </w:pPr>
    </w:p>
    <w:p w14:paraId="69CD4CAE" w14:textId="77777777" w:rsidR="00FF7755" w:rsidRPr="00E50D23" w:rsidRDefault="00FF7755" w:rsidP="00FF7755">
      <w:pPr>
        <w:pStyle w:val="ListParagraph"/>
        <w:numPr>
          <w:ilvl w:val="0"/>
          <w:numId w:val="1"/>
        </w:numPr>
        <w:spacing w:after="0" w:line="240" w:lineRule="auto"/>
        <w:contextualSpacing w:val="0"/>
        <w:jc w:val="both"/>
        <w:rPr>
          <w:rFonts w:cstheme="minorHAnsi"/>
          <w:bCs/>
        </w:rPr>
      </w:pPr>
      <w:r w:rsidRPr="00E50D23">
        <w:rPr>
          <w:rFonts w:eastAsia="Calibri" w:cstheme="minorHAnsi"/>
        </w:rPr>
        <w:t>Nothing</w:t>
      </w:r>
      <w:r w:rsidRPr="00E50D23">
        <w:rPr>
          <w:rFonts w:cstheme="minorHAnsi"/>
          <w:bCs/>
        </w:rPr>
        <w:t xml:space="preserve">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0403A8F9" w14:textId="77777777" w:rsidR="00FF7755" w:rsidRPr="00E50D23" w:rsidRDefault="00FF7755" w:rsidP="00FF7755">
      <w:pPr>
        <w:pBdr>
          <w:top w:val="nil"/>
          <w:left w:val="nil"/>
          <w:bottom w:val="nil"/>
          <w:right w:val="nil"/>
          <w:between w:val="nil"/>
        </w:pBdr>
        <w:spacing w:after="0" w:line="240" w:lineRule="auto"/>
        <w:ind w:left="567"/>
        <w:jc w:val="both"/>
        <w:rPr>
          <w:rFonts w:cstheme="minorHAnsi"/>
          <w:bCs/>
        </w:rPr>
      </w:pPr>
    </w:p>
    <w:p w14:paraId="1B76124E"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bCs/>
        </w:rPr>
      </w:pPr>
      <w:r w:rsidRPr="00E50D23">
        <w:rPr>
          <w:rFonts w:eastAsia="Calibri" w:cstheme="minorHAnsi"/>
        </w:rPr>
        <w:t>Subject</w:t>
      </w:r>
      <w:r w:rsidRPr="00E50D23">
        <w:rPr>
          <w:rFonts w:eastAsia="Calibri" w:cstheme="minorHAnsi"/>
          <w:bCs/>
        </w:rPr>
        <w:t xml:space="preserve"> to the Non-Excludable Guarantees, the Promoter makes no representations or warranty as to the quality, suitability or merchantability of any of the goods or services offered as a prize.</w:t>
      </w:r>
    </w:p>
    <w:p w14:paraId="1BA8F682" w14:textId="77777777" w:rsidR="00FF7755" w:rsidRPr="00E50D23" w:rsidRDefault="00FF7755" w:rsidP="00FF7755">
      <w:pPr>
        <w:pBdr>
          <w:top w:val="nil"/>
          <w:left w:val="nil"/>
          <w:bottom w:val="nil"/>
          <w:right w:val="nil"/>
          <w:between w:val="nil"/>
        </w:pBdr>
        <w:spacing w:after="0" w:line="240" w:lineRule="auto"/>
        <w:jc w:val="both"/>
        <w:rPr>
          <w:rFonts w:eastAsia="Calibri" w:cstheme="minorHAnsi"/>
          <w:bCs/>
        </w:rPr>
      </w:pPr>
    </w:p>
    <w:p w14:paraId="3C05873C" w14:textId="4CA2068F" w:rsidR="00FF7755" w:rsidRPr="00E50D23" w:rsidRDefault="00FF7755" w:rsidP="00E50D23">
      <w:pPr>
        <w:pStyle w:val="ListParagraph"/>
        <w:numPr>
          <w:ilvl w:val="0"/>
          <w:numId w:val="1"/>
        </w:numPr>
        <w:spacing w:after="0" w:line="240" w:lineRule="auto"/>
        <w:contextualSpacing w:val="0"/>
        <w:jc w:val="both"/>
        <w:rPr>
          <w:rFonts w:eastAsia="Calibri" w:cstheme="minorHAnsi"/>
          <w:bCs/>
        </w:rPr>
      </w:pPr>
      <w:r w:rsidRPr="00E50D23">
        <w:rPr>
          <w:rFonts w:cstheme="minorHAnsi"/>
          <w:bCs/>
        </w:rPr>
        <w:t>The</w:t>
      </w:r>
      <w:r w:rsidRPr="00E50D23">
        <w:rPr>
          <w:rFonts w:eastAsia="Calibri" w:cstheme="minorHAnsi"/>
          <w:bCs/>
        </w:rPr>
        <w:t xml:space="preserve"> Promoter collects personal information (“PI”) to conduct the Promotion and may disclose such PI to </w:t>
      </w:r>
      <w:r w:rsidRPr="00E50D23">
        <w:rPr>
          <w:rFonts w:eastAsia="Calibri" w:cstheme="minorHAnsi"/>
        </w:rPr>
        <w:t>third</w:t>
      </w:r>
      <w:r w:rsidRPr="00E50D23">
        <w:rPr>
          <w:rFonts w:eastAsia="Calibri" w:cstheme="minorHAnsi"/>
          <w:bCs/>
        </w:rPr>
        <w:t xml:space="preserve">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w:t>
      </w:r>
      <w:r w:rsidRPr="00237454">
        <w:rPr>
          <w:rFonts w:eastAsia="Calibri" w:cstheme="minorHAnsi"/>
          <w:bCs/>
        </w:rPr>
        <w:t>http</w:t>
      </w:r>
      <w:r w:rsidR="00AB6B0C">
        <w:rPr>
          <w:rFonts w:eastAsia="Calibri" w:cstheme="minorHAnsi"/>
          <w:bCs/>
        </w:rPr>
        <w:t>s</w:t>
      </w:r>
      <w:r w:rsidRPr="00237454">
        <w:rPr>
          <w:rFonts w:eastAsia="Calibri" w:cstheme="minorHAnsi"/>
          <w:bCs/>
        </w:rPr>
        <w:t>://www.aremedia.com.au/privacy</w:t>
      </w:r>
      <w:r w:rsidRPr="00E50D23">
        <w:rPr>
          <w:rFonts w:eastAsia="Calibri" w:cstheme="minorHAnsi"/>
          <w:bCs/>
        </w:rPr>
        <w:t xml:space="preserve"> and, for New Zealand, is available at </w:t>
      </w:r>
      <w:r w:rsidRPr="00237454">
        <w:rPr>
          <w:rFonts w:eastAsia="Calibri" w:cstheme="minorHAnsi"/>
          <w:bCs/>
        </w:rPr>
        <w:t>http</w:t>
      </w:r>
      <w:r w:rsidR="00AB6B0C">
        <w:rPr>
          <w:rFonts w:eastAsia="Calibri" w:cstheme="minorHAnsi"/>
          <w:bCs/>
        </w:rPr>
        <w:t>s</w:t>
      </w:r>
      <w:r w:rsidRPr="00237454">
        <w:rPr>
          <w:rFonts w:eastAsia="Calibri" w:cstheme="minorHAnsi"/>
          <w:bCs/>
        </w:rPr>
        <w:t>://www.aremedia.co.nz/privacy</w:t>
      </w:r>
      <w:r w:rsidRPr="00E50D23">
        <w:rPr>
          <w:rFonts w:eastAsia="Calibri" w:cstheme="minorHAnsi"/>
          <w:bCs/>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3B21D081" w14:textId="77777777" w:rsidR="00FF7755" w:rsidRPr="00E50D23" w:rsidRDefault="00FF7755" w:rsidP="00FF7755">
      <w:pPr>
        <w:pBdr>
          <w:top w:val="nil"/>
          <w:left w:val="nil"/>
          <w:bottom w:val="nil"/>
          <w:right w:val="nil"/>
          <w:between w:val="nil"/>
        </w:pBdr>
        <w:spacing w:after="0" w:line="240" w:lineRule="auto"/>
        <w:ind w:left="567"/>
        <w:rPr>
          <w:rFonts w:eastAsia="Calibri" w:cstheme="minorHAnsi"/>
          <w:bCs/>
        </w:rPr>
      </w:pPr>
    </w:p>
    <w:p w14:paraId="1B48B830"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bCs/>
        </w:rPr>
      </w:pPr>
      <w:r w:rsidRPr="00E50D23">
        <w:rPr>
          <w:rFonts w:eastAsia="Calibri" w:cstheme="minorHAnsi"/>
          <w:bCs/>
        </w:rPr>
        <w:t xml:space="preserve">The </w:t>
      </w:r>
      <w:r w:rsidRPr="00E50D23">
        <w:rPr>
          <w:rFonts w:eastAsia="Calibri" w:cstheme="minorHAnsi"/>
        </w:rPr>
        <w:t>winner</w:t>
      </w:r>
      <w:r w:rsidRPr="00E50D23">
        <w:rPr>
          <w:rFonts w:eastAsia="Calibri" w:cstheme="minorHAnsi"/>
          <w:bCs/>
        </w:rPr>
        <w:t>(s)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4FCEBC50" w14:textId="77777777" w:rsidR="00FF7755" w:rsidRPr="00E50D23" w:rsidRDefault="00FF7755" w:rsidP="00FF7755">
      <w:pPr>
        <w:spacing w:after="0" w:line="240" w:lineRule="auto"/>
        <w:jc w:val="both"/>
        <w:rPr>
          <w:rFonts w:eastAsia="Calibri" w:cstheme="minorHAnsi"/>
          <w:bCs/>
        </w:rPr>
      </w:pPr>
    </w:p>
    <w:p w14:paraId="491B2FB7" w14:textId="77777777" w:rsidR="00FF7755" w:rsidRPr="00E50D23" w:rsidRDefault="00FF7755" w:rsidP="00FF7755">
      <w:pPr>
        <w:pStyle w:val="ListParagraph"/>
        <w:numPr>
          <w:ilvl w:val="0"/>
          <w:numId w:val="1"/>
        </w:numPr>
        <w:spacing w:after="0" w:line="240" w:lineRule="auto"/>
        <w:contextualSpacing w:val="0"/>
        <w:jc w:val="both"/>
        <w:rPr>
          <w:rFonts w:eastAsia="Calibri" w:cstheme="minorHAnsi"/>
          <w:bCs/>
        </w:rPr>
      </w:pPr>
      <w:bookmarkStart w:id="6" w:name="_heading=h.gjdgxs" w:colFirst="0" w:colLast="0"/>
      <w:bookmarkEnd w:id="6"/>
      <w:r w:rsidRPr="00E50D23">
        <w:rPr>
          <w:rFonts w:eastAsia="Calibri" w:cstheme="minorHAnsi"/>
          <w:bCs/>
        </w:rPr>
        <w:t>The Promoter in Australia and New Zealand is Are Media Pty Limited (ABN 18 053 273 546) of 54 Park Street, Sydney, NSW 2000 phone: (02) 8268 8000.</w:t>
      </w:r>
    </w:p>
    <w:p w14:paraId="6CB3FC98" w14:textId="77777777" w:rsidR="00432A8E" w:rsidRPr="00E50D23" w:rsidRDefault="00432A8E" w:rsidP="00FF7755">
      <w:pPr>
        <w:spacing w:after="0" w:line="240" w:lineRule="auto"/>
        <w:ind w:left="360"/>
        <w:jc w:val="both"/>
        <w:rPr>
          <w:rFonts w:eastAsia="Calibri" w:cstheme="minorHAnsi"/>
          <w:highlight w:val="yellow"/>
        </w:rPr>
      </w:pPr>
    </w:p>
    <w:p w14:paraId="514DAE8B" w14:textId="0C5C62AE" w:rsidR="00B63E93" w:rsidRPr="006F568F" w:rsidRDefault="00FF7755" w:rsidP="006F568F">
      <w:pPr>
        <w:spacing w:after="0" w:line="240" w:lineRule="auto"/>
        <w:ind w:left="360"/>
        <w:jc w:val="both"/>
        <w:rPr>
          <w:rFonts w:eastAsia="Calibri" w:cstheme="minorHAnsi"/>
        </w:rPr>
      </w:pPr>
      <w:r w:rsidRPr="006F568F">
        <w:rPr>
          <w:rFonts w:eastAsia="Calibri" w:cstheme="minorHAnsi"/>
        </w:rPr>
        <w:t xml:space="preserve">Authorised under permit numbers: NSW: TP/03786; </w:t>
      </w:r>
      <w:r w:rsidRPr="00FB29C8">
        <w:rPr>
          <w:rFonts w:eastAsia="Calibri" w:cstheme="minorHAnsi"/>
        </w:rPr>
        <w:t xml:space="preserve">ACT: </w:t>
      </w:r>
      <w:r w:rsidR="00FB29C8" w:rsidRPr="00FB29C8">
        <w:rPr>
          <w:rFonts w:eastAsia="Calibri" w:cstheme="minorHAnsi"/>
        </w:rPr>
        <w:t>TP 2</w:t>
      </w:r>
      <w:r w:rsidR="0060072B">
        <w:rPr>
          <w:rFonts w:eastAsia="Calibri" w:cstheme="minorHAnsi"/>
        </w:rPr>
        <w:t>6/</w:t>
      </w:r>
      <w:r w:rsidR="007D286D">
        <w:rPr>
          <w:rFonts w:eastAsia="Calibri" w:cstheme="minorHAnsi"/>
        </w:rPr>
        <w:t>00595</w:t>
      </w:r>
      <w:r w:rsidRPr="006F568F">
        <w:rPr>
          <w:rFonts w:eastAsia="Calibri" w:cstheme="minorHAnsi"/>
        </w:rPr>
        <w:t>; SA:</w:t>
      </w:r>
      <w:r w:rsidR="006F568F" w:rsidRPr="006F568F">
        <w:rPr>
          <w:rFonts w:eastAsia="Calibri" w:cstheme="minorHAnsi"/>
        </w:rPr>
        <w:t xml:space="preserve"> T2</w:t>
      </w:r>
      <w:r w:rsidR="0060072B">
        <w:rPr>
          <w:rFonts w:eastAsia="Calibri" w:cstheme="minorHAnsi"/>
        </w:rPr>
        <w:t>6</w:t>
      </w:r>
      <w:r w:rsidR="006F568F" w:rsidRPr="006F568F">
        <w:rPr>
          <w:rFonts w:eastAsia="Calibri" w:cstheme="minorHAnsi"/>
        </w:rPr>
        <w:t>/</w:t>
      </w:r>
      <w:r w:rsidR="00D864CA">
        <w:rPr>
          <w:rFonts w:eastAsia="Calibri" w:cstheme="minorHAnsi"/>
        </w:rPr>
        <w:t>451</w:t>
      </w:r>
      <w:r w:rsidRPr="006F568F">
        <w:rPr>
          <w:rFonts w:eastAsia="Calibri" w:cstheme="minorHAnsi"/>
        </w:rPr>
        <w:t>.</w:t>
      </w:r>
    </w:p>
    <w:sectPr w:rsidR="00B63E93" w:rsidRPr="006F56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F6F9A" w14:textId="77777777" w:rsidR="005C48E9" w:rsidRDefault="005C48E9" w:rsidP="0029503C">
      <w:pPr>
        <w:spacing w:after="0" w:line="240" w:lineRule="auto"/>
      </w:pPr>
      <w:r>
        <w:separator/>
      </w:r>
    </w:p>
  </w:endnote>
  <w:endnote w:type="continuationSeparator" w:id="0">
    <w:p w14:paraId="2E5DF9BF" w14:textId="77777777" w:rsidR="005C48E9" w:rsidRDefault="005C48E9" w:rsidP="0029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28706" w14:textId="77777777" w:rsidR="005C48E9" w:rsidRDefault="005C48E9" w:rsidP="0029503C">
      <w:pPr>
        <w:spacing w:after="0" w:line="240" w:lineRule="auto"/>
      </w:pPr>
      <w:r>
        <w:separator/>
      </w:r>
    </w:p>
  </w:footnote>
  <w:footnote w:type="continuationSeparator" w:id="0">
    <w:p w14:paraId="667A9A2B" w14:textId="77777777" w:rsidR="005C48E9" w:rsidRDefault="005C48E9" w:rsidP="00295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143"/>
    <w:multiLevelType w:val="hybridMultilevel"/>
    <w:tmpl w:val="BB986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E63206"/>
    <w:multiLevelType w:val="hybridMultilevel"/>
    <w:tmpl w:val="A16E74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C09566E"/>
    <w:multiLevelType w:val="multilevel"/>
    <w:tmpl w:val="9488BC88"/>
    <w:lvl w:ilvl="0">
      <w:start w:val="1"/>
      <w:numFmt w:val="decimal"/>
      <w:lvlText w:val="%1."/>
      <w:lvlJc w:val="left"/>
      <w:pPr>
        <w:ind w:left="360" w:hanging="360"/>
      </w:pPr>
      <w:rPr>
        <w:i w:val="0"/>
        <w:i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893936"/>
    <w:multiLevelType w:val="hybridMultilevel"/>
    <w:tmpl w:val="1B8E62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860510"/>
    <w:multiLevelType w:val="multilevel"/>
    <w:tmpl w:val="6B423C9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A374B8"/>
    <w:multiLevelType w:val="hybridMultilevel"/>
    <w:tmpl w:val="ED7AED72"/>
    <w:lvl w:ilvl="0" w:tplc="11AC4E30">
      <w:start w:val="1"/>
      <w:numFmt w:val="lowerRoman"/>
      <w:lvlText w:val="(%1)"/>
      <w:lvlJc w:val="left"/>
      <w:pPr>
        <w:ind w:left="1287" w:hanging="7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3BFE38B7"/>
    <w:multiLevelType w:val="hybridMultilevel"/>
    <w:tmpl w:val="EAB4C24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4DE33746"/>
    <w:multiLevelType w:val="hybridMultilevel"/>
    <w:tmpl w:val="60AAF0FC"/>
    <w:lvl w:ilvl="0" w:tplc="9612C9A6">
      <w:start w:val="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FE499A"/>
    <w:multiLevelType w:val="multilevel"/>
    <w:tmpl w:val="DD14E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D44D2D"/>
    <w:multiLevelType w:val="hybridMultilevel"/>
    <w:tmpl w:val="E092C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FBE52AF"/>
    <w:multiLevelType w:val="hybridMultilevel"/>
    <w:tmpl w:val="B9DCDF62"/>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FFF0071"/>
    <w:multiLevelType w:val="hybridMultilevel"/>
    <w:tmpl w:val="97087454"/>
    <w:lvl w:ilvl="0" w:tplc="E116CA8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B7C3873"/>
    <w:multiLevelType w:val="hybridMultilevel"/>
    <w:tmpl w:val="98BE2BFA"/>
    <w:lvl w:ilvl="0" w:tplc="9612C9A6">
      <w:start w:val="4"/>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180B5C"/>
    <w:multiLevelType w:val="hybridMultilevel"/>
    <w:tmpl w:val="7458E2AA"/>
    <w:lvl w:ilvl="0" w:tplc="49C80FAE">
      <w:start w:val="1"/>
      <w:numFmt w:val="decimal"/>
      <w:lvlText w:val="%1."/>
      <w:lvlJc w:val="left"/>
      <w:pPr>
        <w:ind w:left="501" w:hanging="360"/>
      </w:pPr>
      <w:rPr>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8BA4A4E"/>
    <w:multiLevelType w:val="hybridMultilevel"/>
    <w:tmpl w:val="A8E292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E205D1E"/>
    <w:multiLevelType w:val="hybridMultilevel"/>
    <w:tmpl w:val="2B7C9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1341057">
    <w:abstractNumId w:val="13"/>
  </w:num>
  <w:num w:numId="2" w16cid:durableId="49349331">
    <w:abstractNumId w:val="14"/>
  </w:num>
  <w:num w:numId="3" w16cid:durableId="1127358770">
    <w:abstractNumId w:val="9"/>
  </w:num>
  <w:num w:numId="4" w16cid:durableId="1417896508">
    <w:abstractNumId w:val="0"/>
  </w:num>
  <w:num w:numId="5" w16cid:durableId="1262254483">
    <w:abstractNumId w:val="11"/>
  </w:num>
  <w:num w:numId="6" w16cid:durableId="1084182207">
    <w:abstractNumId w:val="15"/>
  </w:num>
  <w:num w:numId="7" w16cid:durableId="68692942">
    <w:abstractNumId w:val="7"/>
  </w:num>
  <w:num w:numId="8" w16cid:durableId="548032089">
    <w:abstractNumId w:val="12"/>
  </w:num>
  <w:num w:numId="9" w16cid:durableId="1677079414">
    <w:abstractNumId w:val="3"/>
  </w:num>
  <w:num w:numId="10" w16cid:durableId="1886334200">
    <w:abstractNumId w:val="1"/>
  </w:num>
  <w:num w:numId="11" w16cid:durableId="499778804">
    <w:abstractNumId w:val="10"/>
  </w:num>
  <w:num w:numId="12" w16cid:durableId="545608072">
    <w:abstractNumId w:val="6"/>
  </w:num>
  <w:num w:numId="13" w16cid:durableId="378088800">
    <w:abstractNumId w:val="4"/>
  </w:num>
  <w:num w:numId="14" w16cid:durableId="1808475272">
    <w:abstractNumId w:val="2"/>
  </w:num>
  <w:num w:numId="15" w16cid:durableId="2096900259">
    <w:abstractNumId w:val="8"/>
  </w:num>
  <w:num w:numId="16" w16cid:durableId="14504651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3C"/>
    <w:rsid w:val="000027A1"/>
    <w:rsid w:val="000034D7"/>
    <w:rsid w:val="000046C3"/>
    <w:rsid w:val="0001099A"/>
    <w:rsid w:val="00010BD7"/>
    <w:rsid w:val="00020379"/>
    <w:rsid w:val="000210EB"/>
    <w:rsid w:val="000253D8"/>
    <w:rsid w:val="0002579B"/>
    <w:rsid w:val="0002620A"/>
    <w:rsid w:val="00035EA9"/>
    <w:rsid w:val="00036590"/>
    <w:rsid w:val="00037D01"/>
    <w:rsid w:val="0004035F"/>
    <w:rsid w:val="00051E12"/>
    <w:rsid w:val="00054F63"/>
    <w:rsid w:val="000556E8"/>
    <w:rsid w:val="00062E0C"/>
    <w:rsid w:val="00065F1D"/>
    <w:rsid w:val="000812D9"/>
    <w:rsid w:val="0008535C"/>
    <w:rsid w:val="00091E18"/>
    <w:rsid w:val="000A2E43"/>
    <w:rsid w:val="000B09D8"/>
    <w:rsid w:val="000B53DE"/>
    <w:rsid w:val="000B6265"/>
    <w:rsid w:val="000B7492"/>
    <w:rsid w:val="000C06B7"/>
    <w:rsid w:val="000D5E46"/>
    <w:rsid w:val="000D75FD"/>
    <w:rsid w:val="000E6ECF"/>
    <w:rsid w:val="000F03EF"/>
    <w:rsid w:val="00102C80"/>
    <w:rsid w:val="001050C9"/>
    <w:rsid w:val="00105E82"/>
    <w:rsid w:val="00113CC0"/>
    <w:rsid w:val="001157B4"/>
    <w:rsid w:val="00117EA7"/>
    <w:rsid w:val="00122933"/>
    <w:rsid w:val="00123B1A"/>
    <w:rsid w:val="00131A24"/>
    <w:rsid w:val="0013245C"/>
    <w:rsid w:val="0013709C"/>
    <w:rsid w:val="00142BE4"/>
    <w:rsid w:val="00142D12"/>
    <w:rsid w:val="00145514"/>
    <w:rsid w:val="001560E4"/>
    <w:rsid w:val="001562D7"/>
    <w:rsid w:val="00164598"/>
    <w:rsid w:val="00166ADB"/>
    <w:rsid w:val="0016772A"/>
    <w:rsid w:val="001739EB"/>
    <w:rsid w:val="00177DD2"/>
    <w:rsid w:val="00187939"/>
    <w:rsid w:val="00187CC7"/>
    <w:rsid w:val="001A45E7"/>
    <w:rsid w:val="001B6F33"/>
    <w:rsid w:val="001C0D71"/>
    <w:rsid w:val="001C6601"/>
    <w:rsid w:val="001D63E3"/>
    <w:rsid w:val="001E59F2"/>
    <w:rsid w:val="001F1AC7"/>
    <w:rsid w:val="001F1CF0"/>
    <w:rsid w:val="00200A64"/>
    <w:rsid w:val="002110E9"/>
    <w:rsid w:val="002145B0"/>
    <w:rsid w:val="00222660"/>
    <w:rsid w:val="0022468E"/>
    <w:rsid w:val="00224E15"/>
    <w:rsid w:val="00231BC8"/>
    <w:rsid w:val="0023423E"/>
    <w:rsid w:val="00235F19"/>
    <w:rsid w:val="00237454"/>
    <w:rsid w:val="00240F24"/>
    <w:rsid w:val="002417DB"/>
    <w:rsid w:val="00241D81"/>
    <w:rsid w:val="002460C7"/>
    <w:rsid w:val="00246255"/>
    <w:rsid w:val="00247CE4"/>
    <w:rsid w:val="00254B93"/>
    <w:rsid w:val="002627FB"/>
    <w:rsid w:val="00265FCF"/>
    <w:rsid w:val="00272300"/>
    <w:rsid w:val="0027239E"/>
    <w:rsid w:val="00277C15"/>
    <w:rsid w:val="002832A4"/>
    <w:rsid w:val="00287576"/>
    <w:rsid w:val="002922C4"/>
    <w:rsid w:val="0029503C"/>
    <w:rsid w:val="002A12DC"/>
    <w:rsid w:val="002A195D"/>
    <w:rsid w:val="002A6A66"/>
    <w:rsid w:val="002B385E"/>
    <w:rsid w:val="002D305F"/>
    <w:rsid w:val="002D7204"/>
    <w:rsid w:val="002E1CCD"/>
    <w:rsid w:val="002E50F7"/>
    <w:rsid w:val="002E5A0D"/>
    <w:rsid w:val="002E683C"/>
    <w:rsid w:val="002E6F1F"/>
    <w:rsid w:val="002F57D3"/>
    <w:rsid w:val="003050A3"/>
    <w:rsid w:val="003076BF"/>
    <w:rsid w:val="003125DA"/>
    <w:rsid w:val="003275B7"/>
    <w:rsid w:val="003279F3"/>
    <w:rsid w:val="00334D43"/>
    <w:rsid w:val="00334E97"/>
    <w:rsid w:val="00342225"/>
    <w:rsid w:val="003434AB"/>
    <w:rsid w:val="00343608"/>
    <w:rsid w:val="003463D0"/>
    <w:rsid w:val="00347EFD"/>
    <w:rsid w:val="00352B5A"/>
    <w:rsid w:val="003539F1"/>
    <w:rsid w:val="00353D63"/>
    <w:rsid w:val="00366087"/>
    <w:rsid w:val="00380493"/>
    <w:rsid w:val="00384CCA"/>
    <w:rsid w:val="00394D81"/>
    <w:rsid w:val="0039648A"/>
    <w:rsid w:val="003A0D36"/>
    <w:rsid w:val="003A3252"/>
    <w:rsid w:val="003A52AE"/>
    <w:rsid w:val="003A7509"/>
    <w:rsid w:val="003D3618"/>
    <w:rsid w:val="003D38DD"/>
    <w:rsid w:val="003D3F4D"/>
    <w:rsid w:val="003E4C2E"/>
    <w:rsid w:val="003F0A4D"/>
    <w:rsid w:val="003F0B52"/>
    <w:rsid w:val="00401234"/>
    <w:rsid w:val="00401DAB"/>
    <w:rsid w:val="0040452B"/>
    <w:rsid w:val="0040503F"/>
    <w:rsid w:val="00406C85"/>
    <w:rsid w:val="00410586"/>
    <w:rsid w:val="00410D02"/>
    <w:rsid w:val="0041158F"/>
    <w:rsid w:val="00413B55"/>
    <w:rsid w:val="004142EE"/>
    <w:rsid w:val="00425098"/>
    <w:rsid w:val="0042539E"/>
    <w:rsid w:val="00432A8E"/>
    <w:rsid w:val="00436C0A"/>
    <w:rsid w:val="00437984"/>
    <w:rsid w:val="00445891"/>
    <w:rsid w:val="00452DE0"/>
    <w:rsid w:val="00454192"/>
    <w:rsid w:val="00454E8A"/>
    <w:rsid w:val="00455B82"/>
    <w:rsid w:val="00477B73"/>
    <w:rsid w:val="00477F26"/>
    <w:rsid w:val="00483EF6"/>
    <w:rsid w:val="00484FC9"/>
    <w:rsid w:val="00487719"/>
    <w:rsid w:val="00491BBC"/>
    <w:rsid w:val="004A6637"/>
    <w:rsid w:val="004B21FD"/>
    <w:rsid w:val="004B27C8"/>
    <w:rsid w:val="004C3720"/>
    <w:rsid w:val="004D14A4"/>
    <w:rsid w:val="004E098D"/>
    <w:rsid w:val="004E3368"/>
    <w:rsid w:val="004E765E"/>
    <w:rsid w:val="004F11B1"/>
    <w:rsid w:val="004F4D77"/>
    <w:rsid w:val="00502CEA"/>
    <w:rsid w:val="005039CD"/>
    <w:rsid w:val="005134D7"/>
    <w:rsid w:val="00532411"/>
    <w:rsid w:val="00543721"/>
    <w:rsid w:val="0055346D"/>
    <w:rsid w:val="00555B01"/>
    <w:rsid w:val="0056000B"/>
    <w:rsid w:val="00563471"/>
    <w:rsid w:val="005638DF"/>
    <w:rsid w:val="005661E3"/>
    <w:rsid w:val="005673E5"/>
    <w:rsid w:val="0057165A"/>
    <w:rsid w:val="005739D7"/>
    <w:rsid w:val="005756C4"/>
    <w:rsid w:val="00580298"/>
    <w:rsid w:val="00583318"/>
    <w:rsid w:val="00592957"/>
    <w:rsid w:val="005A1752"/>
    <w:rsid w:val="005B4951"/>
    <w:rsid w:val="005C04BB"/>
    <w:rsid w:val="005C48E9"/>
    <w:rsid w:val="005E06CA"/>
    <w:rsid w:val="005E285F"/>
    <w:rsid w:val="005E6A14"/>
    <w:rsid w:val="005F0155"/>
    <w:rsid w:val="005F05F9"/>
    <w:rsid w:val="005F16B6"/>
    <w:rsid w:val="005F321E"/>
    <w:rsid w:val="0060072B"/>
    <w:rsid w:val="00612FBA"/>
    <w:rsid w:val="00613593"/>
    <w:rsid w:val="00620AB6"/>
    <w:rsid w:val="00637121"/>
    <w:rsid w:val="00641AED"/>
    <w:rsid w:val="00650980"/>
    <w:rsid w:val="006525D4"/>
    <w:rsid w:val="00671528"/>
    <w:rsid w:val="00672A63"/>
    <w:rsid w:val="0067654B"/>
    <w:rsid w:val="00681332"/>
    <w:rsid w:val="00682714"/>
    <w:rsid w:val="006929E8"/>
    <w:rsid w:val="006969E8"/>
    <w:rsid w:val="00697926"/>
    <w:rsid w:val="006A3DCA"/>
    <w:rsid w:val="006B45AA"/>
    <w:rsid w:val="006B5D85"/>
    <w:rsid w:val="006C5261"/>
    <w:rsid w:val="006C683A"/>
    <w:rsid w:val="006C6845"/>
    <w:rsid w:val="006C6EC2"/>
    <w:rsid w:val="006C7E0E"/>
    <w:rsid w:val="006D3ECC"/>
    <w:rsid w:val="006D7E28"/>
    <w:rsid w:val="006E146E"/>
    <w:rsid w:val="006E2AA9"/>
    <w:rsid w:val="006F568F"/>
    <w:rsid w:val="00700332"/>
    <w:rsid w:val="00701953"/>
    <w:rsid w:val="0070341C"/>
    <w:rsid w:val="00703908"/>
    <w:rsid w:val="00706662"/>
    <w:rsid w:val="00715269"/>
    <w:rsid w:val="00716FD9"/>
    <w:rsid w:val="007203A1"/>
    <w:rsid w:val="007207E1"/>
    <w:rsid w:val="00720FDA"/>
    <w:rsid w:val="00721AF4"/>
    <w:rsid w:val="00722207"/>
    <w:rsid w:val="00734ACE"/>
    <w:rsid w:val="00736ADC"/>
    <w:rsid w:val="00741727"/>
    <w:rsid w:val="00745231"/>
    <w:rsid w:val="007467E5"/>
    <w:rsid w:val="00746B19"/>
    <w:rsid w:val="00760E4A"/>
    <w:rsid w:val="00761614"/>
    <w:rsid w:val="00763759"/>
    <w:rsid w:val="007751AB"/>
    <w:rsid w:val="0078389D"/>
    <w:rsid w:val="00785570"/>
    <w:rsid w:val="00792CCF"/>
    <w:rsid w:val="00793613"/>
    <w:rsid w:val="00794E1F"/>
    <w:rsid w:val="007A1DBA"/>
    <w:rsid w:val="007A35AD"/>
    <w:rsid w:val="007A61A4"/>
    <w:rsid w:val="007A6C8B"/>
    <w:rsid w:val="007A7C46"/>
    <w:rsid w:val="007B1632"/>
    <w:rsid w:val="007B2F8C"/>
    <w:rsid w:val="007B45DE"/>
    <w:rsid w:val="007C0CA7"/>
    <w:rsid w:val="007C322E"/>
    <w:rsid w:val="007C794B"/>
    <w:rsid w:val="007C7BE9"/>
    <w:rsid w:val="007D286D"/>
    <w:rsid w:val="007E0998"/>
    <w:rsid w:val="007E3BD8"/>
    <w:rsid w:val="007F0C1B"/>
    <w:rsid w:val="007F4F46"/>
    <w:rsid w:val="00804DA5"/>
    <w:rsid w:val="00806C9D"/>
    <w:rsid w:val="00810CC8"/>
    <w:rsid w:val="00817934"/>
    <w:rsid w:val="00824E2A"/>
    <w:rsid w:val="00826344"/>
    <w:rsid w:val="008268FE"/>
    <w:rsid w:val="0083492E"/>
    <w:rsid w:val="00835181"/>
    <w:rsid w:val="00836A8C"/>
    <w:rsid w:val="0084398C"/>
    <w:rsid w:val="00846EC7"/>
    <w:rsid w:val="00864061"/>
    <w:rsid w:val="00871E56"/>
    <w:rsid w:val="0087304C"/>
    <w:rsid w:val="00875889"/>
    <w:rsid w:val="008870EA"/>
    <w:rsid w:val="008903C6"/>
    <w:rsid w:val="00893EC5"/>
    <w:rsid w:val="00893F12"/>
    <w:rsid w:val="00897B64"/>
    <w:rsid w:val="008A3C9C"/>
    <w:rsid w:val="008A7799"/>
    <w:rsid w:val="008B7712"/>
    <w:rsid w:val="008C16B8"/>
    <w:rsid w:val="008D008A"/>
    <w:rsid w:val="008D1F28"/>
    <w:rsid w:val="008D2696"/>
    <w:rsid w:val="008D3980"/>
    <w:rsid w:val="008D4092"/>
    <w:rsid w:val="008D6055"/>
    <w:rsid w:val="008E3915"/>
    <w:rsid w:val="008E6A78"/>
    <w:rsid w:val="008F340F"/>
    <w:rsid w:val="008F3BEA"/>
    <w:rsid w:val="008F6C85"/>
    <w:rsid w:val="00904F08"/>
    <w:rsid w:val="00905734"/>
    <w:rsid w:val="0091269E"/>
    <w:rsid w:val="0091683A"/>
    <w:rsid w:val="00917F19"/>
    <w:rsid w:val="00925F8C"/>
    <w:rsid w:val="00926F34"/>
    <w:rsid w:val="009362C6"/>
    <w:rsid w:val="00937B89"/>
    <w:rsid w:val="00940A3B"/>
    <w:rsid w:val="00952526"/>
    <w:rsid w:val="00954A93"/>
    <w:rsid w:val="0096146C"/>
    <w:rsid w:val="009707CA"/>
    <w:rsid w:val="00971D47"/>
    <w:rsid w:val="0098047C"/>
    <w:rsid w:val="00987350"/>
    <w:rsid w:val="009B459A"/>
    <w:rsid w:val="009C5FEB"/>
    <w:rsid w:val="009D532D"/>
    <w:rsid w:val="009D6B1F"/>
    <w:rsid w:val="009D79F9"/>
    <w:rsid w:val="009E1585"/>
    <w:rsid w:val="009E61C5"/>
    <w:rsid w:val="009E7F7F"/>
    <w:rsid w:val="009F2057"/>
    <w:rsid w:val="009F2CC8"/>
    <w:rsid w:val="009F551B"/>
    <w:rsid w:val="00A015BF"/>
    <w:rsid w:val="00A055A2"/>
    <w:rsid w:val="00A1300F"/>
    <w:rsid w:val="00A130B2"/>
    <w:rsid w:val="00A145B3"/>
    <w:rsid w:val="00A1676C"/>
    <w:rsid w:val="00A172F8"/>
    <w:rsid w:val="00A22AE7"/>
    <w:rsid w:val="00A23EC1"/>
    <w:rsid w:val="00A254A8"/>
    <w:rsid w:val="00A25EAC"/>
    <w:rsid w:val="00A3677D"/>
    <w:rsid w:val="00A54F35"/>
    <w:rsid w:val="00A600FA"/>
    <w:rsid w:val="00A70563"/>
    <w:rsid w:val="00A70C91"/>
    <w:rsid w:val="00A714E7"/>
    <w:rsid w:val="00A8142F"/>
    <w:rsid w:val="00A92226"/>
    <w:rsid w:val="00A944B5"/>
    <w:rsid w:val="00AB4929"/>
    <w:rsid w:val="00AB6B0C"/>
    <w:rsid w:val="00AC4968"/>
    <w:rsid w:val="00AD267E"/>
    <w:rsid w:val="00AD4995"/>
    <w:rsid w:val="00AD6CC6"/>
    <w:rsid w:val="00AE59A8"/>
    <w:rsid w:val="00B03E32"/>
    <w:rsid w:val="00B13A6C"/>
    <w:rsid w:val="00B151B9"/>
    <w:rsid w:val="00B1543A"/>
    <w:rsid w:val="00B176C0"/>
    <w:rsid w:val="00B216D3"/>
    <w:rsid w:val="00B2286B"/>
    <w:rsid w:val="00B23438"/>
    <w:rsid w:val="00B26733"/>
    <w:rsid w:val="00B310A8"/>
    <w:rsid w:val="00B33CC5"/>
    <w:rsid w:val="00B50182"/>
    <w:rsid w:val="00B6365A"/>
    <w:rsid w:val="00B63E93"/>
    <w:rsid w:val="00B727E7"/>
    <w:rsid w:val="00B72B2B"/>
    <w:rsid w:val="00B77D28"/>
    <w:rsid w:val="00B86609"/>
    <w:rsid w:val="00B87E8A"/>
    <w:rsid w:val="00B90F9E"/>
    <w:rsid w:val="00B97091"/>
    <w:rsid w:val="00BB0DCA"/>
    <w:rsid w:val="00BB1AF0"/>
    <w:rsid w:val="00BB7376"/>
    <w:rsid w:val="00BC3BE5"/>
    <w:rsid w:val="00BD08BE"/>
    <w:rsid w:val="00BD1B27"/>
    <w:rsid w:val="00BE29F4"/>
    <w:rsid w:val="00BE42DD"/>
    <w:rsid w:val="00BF69C8"/>
    <w:rsid w:val="00BF7C47"/>
    <w:rsid w:val="00C01C8F"/>
    <w:rsid w:val="00C052AF"/>
    <w:rsid w:val="00C21C29"/>
    <w:rsid w:val="00C22E01"/>
    <w:rsid w:val="00C23C72"/>
    <w:rsid w:val="00C31575"/>
    <w:rsid w:val="00C33635"/>
    <w:rsid w:val="00C351EA"/>
    <w:rsid w:val="00C37773"/>
    <w:rsid w:val="00C37FF5"/>
    <w:rsid w:val="00C41770"/>
    <w:rsid w:val="00C4187B"/>
    <w:rsid w:val="00C43FFB"/>
    <w:rsid w:val="00C44960"/>
    <w:rsid w:val="00C52DD3"/>
    <w:rsid w:val="00C87C7B"/>
    <w:rsid w:val="00C921A3"/>
    <w:rsid w:val="00C94EC5"/>
    <w:rsid w:val="00C966B3"/>
    <w:rsid w:val="00C96B9D"/>
    <w:rsid w:val="00CA199E"/>
    <w:rsid w:val="00CA37CA"/>
    <w:rsid w:val="00CA3F44"/>
    <w:rsid w:val="00CA6BD1"/>
    <w:rsid w:val="00CB290F"/>
    <w:rsid w:val="00CB41B9"/>
    <w:rsid w:val="00CC1098"/>
    <w:rsid w:val="00CC1878"/>
    <w:rsid w:val="00CC477A"/>
    <w:rsid w:val="00CC6D02"/>
    <w:rsid w:val="00CC75EB"/>
    <w:rsid w:val="00CD4C65"/>
    <w:rsid w:val="00CD7D1A"/>
    <w:rsid w:val="00CE641B"/>
    <w:rsid w:val="00CE72B2"/>
    <w:rsid w:val="00CF6F78"/>
    <w:rsid w:val="00CF7500"/>
    <w:rsid w:val="00D05F0A"/>
    <w:rsid w:val="00D168C5"/>
    <w:rsid w:val="00D25E4C"/>
    <w:rsid w:val="00D3785B"/>
    <w:rsid w:val="00D47F3B"/>
    <w:rsid w:val="00D53B2E"/>
    <w:rsid w:val="00D5606C"/>
    <w:rsid w:val="00D654CB"/>
    <w:rsid w:val="00D70159"/>
    <w:rsid w:val="00D7041E"/>
    <w:rsid w:val="00D74573"/>
    <w:rsid w:val="00D8283B"/>
    <w:rsid w:val="00D864CA"/>
    <w:rsid w:val="00D905D2"/>
    <w:rsid w:val="00D937EB"/>
    <w:rsid w:val="00D9547F"/>
    <w:rsid w:val="00DA1E94"/>
    <w:rsid w:val="00DA61F2"/>
    <w:rsid w:val="00DB53F4"/>
    <w:rsid w:val="00DB6134"/>
    <w:rsid w:val="00DC5280"/>
    <w:rsid w:val="00DC628B"/>
    <w:rsid w:val="00DD06E4"/>
    <w:rsid w:val="00DD1474"/>
    <w:rsid w:val="00E028EA"/>
    <w:rsid w:val="00E05D66"/>
    <w:rsid w:val="00E175F7"/>
    <w:rsid w:val="00E21EA7"/>
    <w:rsid w:val="00E23752"/>
    <w:rsid w:val="00E23F09"/>
    <w:rsid w:val="00E3329A"/>
    <w:rsid w:val="00E50906"/>
    <w:rsid w:val="00E50D23"/>
    <w:rsid w:val="00E65AF8"/>
    <w:rsid w:val="00E70545"/>
    <w:rsid w:val="00E74621"/>
    <w:rsid w:val="00E77C31"/>
    <w:rsid w:val="00E82DBB"/>
    <w:rsid w:val="00EA228F"/>
    <w:rsid w:val="00EA2769"/>
    <w:rsid w:val="00EC3834"/>
    <w:rsid w:val="00ED52AC"/>
    <w:rsid w:val="00ED5BC4"/>
    <w:rsid w:val="00ED7BF8"/>
    <w:rsid w:val="00EE1638"/>
    <w:rsid w:val="00EE1F34"/>
    <w:rsid w:val="00EF0A35"/>
    <w:rsid w:val="00EF30D5"/>
    <w:rsid w:val="00EF34CD"/>
    <w:rsid w:val="00EF3AA4"/>
    <w:rsid w:val="00F02C4A"/>
    <w:rsid w:val="00F05347"/>
    <w:rsid w:val="00F069C2"/>
    <w:rsid w:val="00F26EFC"/>
    <w:rsid w:val="00F33544"/>
    <w:rsid w:val="00F370EB"/>
    <w:rsid w:val="00F5288C"/>
    <w:rsid w:val="00F55E98"/>
    <w:rsid w:val="00F6121B"/>
    <w:rsid w:val="00F71C99"/>
    <w:rsid w:val="00F72477"/>
    <w:rsid w:val="00F8026F"/>
    <w:rsid w:val="00F8075D"/>
    <w:rsid w:val="00F8219B"/>
    <w:rsid w:val="00F82631"/>
    <w:rsid w:val="00F91E29"/>
    <w:rsid w:val="00F941A1"/>
    <w:rsid w:val="00F95572"/>
    <w:rsid w:val="00F95871"/>
    <w:rsid w:val="00F9604C"/>
    <w:rsid w:val="00FA024F"/>
    <w:rsid w:val="00FA5C6E"/>
    <w:rsid w:val="00FB0DA6"/>
    <w:rsid w:val="00FB1D85"/>
    <w:rsid w:val="00FB25FD"/>
    <w:rsid w:val="00FB29C8"/>
    <w:rsid w:val="00FC17E7"/>
    <w:rsid w:val="00FC26C6"/>
    <w:rsid w:val="00FC3407"/>
    <w:rsid w:val="00FC44DA"/>
    <w:rsid w:val="00FD146A"/>
    <w:rsid w:val="00FD6AA4"/>
    <w:rsid w:val="00FD750B"/>
    <w:rsid w:val="00FD7B34"/>
    <w:rsid w:val="00FE28F8"/>
    <w:rsid w:val="00FE55BF"/>
    <w:rsid w:val="00FF77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71A1B"/>
  <w15:docId w15:val="{CF2B6CF0-22CE-4398-A2B3-7CA31BF7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C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03C"/>
    <w:pPr>
      <w:ind w:left="720"/>
      <w:contextualSpacing/>
    </w:pPr>
  </w:style>
  <w:style w:type="character" w:styleId="Hyperlink">
    <w:name w:val="Hyperlink"/>
    <w:basedOn w:val="DefaultParagraphFont"/>
    <w:uiPriority w:val="99"/>
    <w:unhideWhenUsed/>
    <w:rsid w:val="0029503C"/>
    <w:rPr>
      <w:color w:val="0000FF" w:themeColor="hyperlink"/>
      <w:u w:val="single"/>
    </w:rPr>
  </w:style>
  <w:style w:type="paragraph" w:styleId="Header">
    <w:name w:val="header"/>
    <w:basedOn w:val="Normal"/>
    <w:link w:val="HeaderChar"/>
    <w:unhideWhenUsed/>
    <w:rsid w:val="0029503C"/>
    <w:pPr>
      <w:tabs>
        <w:tab w:val="center" w:pos="4513"/>
        <w:tab w:val="right" w:pos="9026"/>
      </w:tabs>
      <w:spacing w:after="0" w:line="240" w:lineRule="auto"/>
    </w:pPr>
  </w:style>
  <w:style w:type="character" w:customStyle="1" w:styleId="HeaderChar">
    <w:name w:val="Header Char"/>
    <w:basedOn w:val="DefaultParagraphFont"/>
    <w:link w:val="Header"/>
    <w:rsid w:val="0029503C"/>
  </w:style>
  <w:style w:type="paragraph" w:styleId="Footer">
    <w:name w:val="footer"/>
    <w:basedOn w:val="Normal"/>
    <w:link w:val="FooterChar"/>
    <w:uiPriority w:val="99"/>
    <w:unhideWhenUsed/>
    <w:rsid w:val="002950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03C"/>
  </w:style>
  <w:style w:type="table" w:styleId="TableGrid">
    <w:name w:val="Table Grid"/>
    <w:basedOn w:val="TableNormal"/>
    <w:uiPriority w:val="59"/>
    <w:rsid w:val="001A4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43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7799"/>
    <w:rPr>
      <w:color w:val="800080" w:themeColor="followedHyperlink"/>
      <w:u w:val="single"/>
    </w:rPr>
  </w:style>
  <w:style w:type="table" w:customStyle="1" w:styleId="TableGrid2">
    <w:name w:val="Table Grid2"/>
    <w:basedOn w:val="TableNormal"/>
    <w:next w:val="TableGrid"/>
    <w:uiPriority w:val="59"/>
    <w:rsid w:val="00502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F6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4009">
      <w:bodyDiv w:val="1"/>
      <w:marLeft w:val="0"/>
      <w:marRight w:val="0"/>
      <w:marTop w:val="0"/>
      <w:marBottom w:val="0"/>
      <w:divBdr>
        <w:top w:val="none" w:sz="0" w:space="0" w:color="auto"/>
        <w:left w:val="none" w:sz="0" w:space="0" w:color="auto"/>
        <w:bottom w:val="none" w:sz="0" w:space="0" w:color="auto"/>
        <w:right w:val="none" w:sz="0" w:space="0" w:color="auto"/>
      </w:divBdr>
    </w:div>
    <w:div w:id="241531414">
      <w:bodyDiv w:val="1"/>
      <w:marLeft w:val="0"/>
      <w:marRight w:val="0"/>
      <w:marTop w:val="0"/>
      <w:marBottom w:val="0"/>
      <w:divBdr>
        <w:top w:val="none" w:sz="0" w:space="0" w:color="auto"/>
        <w:left w:val="none" w:sz="0" w:space="0" w:color="auto"/>
        <w:bottom w:val="none" w:sz="0" w:space="0" w:color="auto"/>
        <w:right w:val="none" w:sz="0" w:space="0" w:color="auto"/>
      </w:divBdr>
    </w:div>
    <w:div w:id="247739979">
      <w:bodyDiv w:val="1"/>
      <w:marLeft w:val="0"/>
      <w:marRight w:val="0"/>
      <w:marTop w:val="0"/>
      <w:marBottom w:val="0"/>
      <w:divBdr>
        <w:top w:val="none" w:sz="0" w:space="0" w:color="auto"/>
        <w:left w:val="none" w:sz="0" w:space="0" w:color="auto"/>
        <w:bottom w:val="none" w:sz="0" w:space="0" w:color="auto"/>
        <w:right w:val="none" w:sz="0" w:space="0" w:color="auto"/>
      </w:divBdr>
      <w:divsChild>
        <w:div w:id="44304960">
          <w:marLeft w:val="0"/>
          <w:marRight w:val="0"/>
          <w:marTop w:val="0"/>
          <w:marBottom w:val="0"/>
          <w:divBdr>
            <w:top w:val="none" w:sz="0" w:space="0" w:color="auto"/>
            <w:left w:val="none" w:sz="0" w:space="0" w:color="auto"/>
            <w:bottom w:val="none" w:sz="0" w:space="0" w:color="auto"/>
            <w:right w:val="none" w:sz="0" w:space="0" w:color="auto"/>
          </w:divBdr>
        </w:div>
        <w:div w:id="908224407">
          <w:marLeft w:val="0"/>
          <w:marRight w:val="0"/>
          <w:marTop w:val="0"/>
          <w:marBottom w:val="0"/>
          <w:divBdr>
            <w:top w:val="none" w:sz="0" w:space="0" w:color="auto"/>
            <w:left w:val="none" w:sz="0" w:space="0" w:color="auto"/>
            <w:bottom w:val="none" w:sz="0" w:space="0" w:color="auto"/>
            <w:right w:val="none" w:sz="0" w:space="0" w:color="auto"/>
          </w:divBdr>
        </w:div>
        <w:div w:id="936710966">
          <w:marLeft w:val="0"/>
          <w:marRight w:val="0"/>
          <w:marTop w:val="0"/>
          <w:marBottom w:val="0"/>
          <w:divBdr>
            <w:top w:val="none" w:sz="0" w:space="0" w:color="auto"/>
            <w:left w:val="none" w:sz="0" w:space="0" w:color="auto"/>
            <w:bottom w:val="none" w:sz="0" w:space="0" w:color="auto"/>
            <w:right w:val="none" w:sz="0" w:space="0" w:color="auto"/>
          </w:divBdr>
        </w:div>
      </w:divsChild>
    </w:div>
    <w:div w:id="321544575">
      <w:bodyDiv w:val="1"/>
      <w:marLeft w:val="0"/>
      <w:marRight w:val="0"/>
      <w:marTop w:val="0"/>
      <w:marBottom w:val="0"/>
      <w:divBdr>
        <w:top w:val="none" w:sz="0" w:space="0" w:color="auto"/>
        <w:left w:val="none" w:sz="0" w:space="0" w:color="auto"/>
        <w:bottom w:val="none" w:sz="0" w:space="0" w:color="auto"/>
        <w:right w:val="none" w:sz="0" w:space="0" w:color="auto"/>
      </w:divBdr>
      <w:divsChild>
        <w:div w:id="1205941607">
          <w:marLeft w:val="0"/>
          <w:marRight w:val="0"/>
          <w:marTop w:val="0"/>
          <w:marBottom w:val="0"/>
          <w:divBdr>
            <w:top w:val="none" w:sz="0" w:space="0" w:color="auto"/>
            <w:left w:val="none" w:sz="0" w:space="0" w:color="auto"/>
            <w:bottom w:val="none" w:sz="0" w:space="0" w:color="auto"/>
            <w:right w:val="none" w:sz="0" w:space="0" w:color="auto"/>
          </w:divBdr>
        </w:div>
      </w:divsChild>
    </w:div>
    <w:div w:id="362247125">
      <w:bodyDiv w:val="1"/>
      <w:marLeft w:val="0"/>
      <w:marRight w:val="0"/>
      <w:marTop w:val="0"/>
      <w:marBottom w:val="0"/>
      <w:divBdr>
        <w:top w:val="none" w:sz="0" w:space="0" w:color="auto"/>
        <w:left w:val="none" w:sz="0" w:space="0" w:color="auto"/>
        <w:bottom w:val="none" w:sz="0" w:space="0" w:color="auto"/>
        <w:right w:val="none" w:sz="0" w:space="0" w:color="auto"/>
      </w:divBdr>
    </w:div>
    <w:div w:id="393509714">
      <w:bodyDiv w:val="1"/>
      <w:marLeft w:val="0"/>
      <w:marRight w:val="0"/>
      <w:marTop w:val="0"/>
      <w:marBottom w:val="0"/>
      <w:divBdr>
        <w:top w:val="none" w:sz="0" w:space="0" w:color="auto"/>
        <w:left w:val="none" w:sz="0" w:space="0" w:color="auto"/>
        <w:bottom w:val="none" w:sz="0" w:space="0" w:color="auto"/>
        <w:right w:val="none" w:sz="0" w:space="0" w:color="auto"/>
      </w:divBdr>
    </w:div>
    <w:div w:id="521935617">
      <w:bodyDiv w:val="1"/>
      <w:marLeft w:val="0"/>
      <w:marRight w:val="0"/>
      <w:marTop w:val="0"/>
      <w:marBottom w:val="0"/>
      <w:divBdr>
        <w:top w:val="none" w:sz="0" w:space="0" w:color="auto"/>
        <w:left w:val="none" w:sz="0" w:space="0" w:color="auto"/>
        <w:bottom w:val="none" w:sz="0" w:space="0" w:color="auto"/>
        <w:right w:val="none" w:sz="0" w:space="0" w:color="auto"/>
      </w:divBdr>
    </w:div>
    <w:div w:id="626545536">
      <w:bodyDiv w:val="1"/>
      <w:marLeft w:val="0"/>
      <w:marRight w:val="0"/>
      <w:marTop w:val="0"/>
      <w:marBottom w:val="0"/>
      <w:divBdr>
        <w:top w:val="none" w:sz="0" w:space="0" w:color="auto"/>
        <w:left w:val="none" w:sz="0" w:space="0" w:color="auto"/>
        <w:bottom w:val="none" w:sz="0" w:space="0" w:color="auto"/>
        <w:right w:val="none" w:sz="0" w:space="0" w:color="auto"/>
      </w:divBdr>
    </w:div>
    <w:div w:id="656033300">
      <w:bodyDiv w:val="1"/>
      <w:marLeft w:val="0"/>
      <w:marRight w:val="0"/>
      <w:marTop w:val="0"/>
      <w:marBottom w:val="0"/>
      <w:divBdr>
        <w:top w:val="none" w:sz="0" w:space="0" w:color="auto"/>
        <w:left w:val="none" w:sz="0" w:space="0" w:color="auto"/>
        <w:bottom w:val="none" w:sz="0" w:space="0" w:color="auto"/>
        <w:right w:val="none" w:sz="0" w:space="0" w:color="auto"/>
      </w:divBdr>
      <w:divsChild>
        <w:div w:id="1733578083">
          <w:marLeft w:val="0"/>
          <w:marRight w:val="0"/>
          <w:marTop w:val="0"/>
          <w:marBottom w:val="0"/>
          <w:divBdr>
            <w:top w:val="none" w:sz="0" w:space="0" w:color="auto"/>
            <w:left w:val="none" w:sz="0" w:space="0" w:color="auto"/>
            <w:bottom w:val="none" w:sz="0" w:space="0" w:color="auto"/>
            <w:right w:val="none" w:sz="0" w:space="0" w:color="auto"/>
          </w:divBdr>
        </w:div>
        <w:div w:id="1581981603">
          <w:marLeft w:val="0"/>
          <w:marRight w:val="0"/>
          <w:marTop w:val="0"/>
          <w:marBottom w:val="0"/>
          <w:divBdr>
            <w:top w:val="none" w:sz="0" w:space="0" w:color="auto"/>
            <w:left w:val="none" w:sz="0" w:space="0" w:color="auto"/>
            <w:bottom w:val="none" w:sz="0" w:space="0" w:color="auto"/>
            <w:right w:val="none" w:sz="0" w:space="0" w:color="auto"/>
          </w:divBdr>
        </w:div>
      </w:divsChild>
    </w:div>
    <w:div w:id="694228721">
      <w:bodyDiv w:val="1"/>
      <w:marLeft w:val="0"/>
      <w:marRight w:val="0"/>
      <w:marTop w:val="0"/>
      <w:marBottom w:val="0"/>
      <w:divBdr>
        <w:top w:val="none" w:sz="0" w:space="0" w:color="auto"/>
        <w:left w:val="none" w:sz="0" w:space="0" w:color="auto"/>
        <w:bottom w:val="none" w:sz="0" w:space="0" w:color="auto"/>
        <w:right w:val="none" w:sz="0" w:space="0" w:color="auto"/>
      </w:divBdr>
    </w:div>
    <w:div w:id="868906991">
      <w:bodyDiv w:val="1"/>
      <w:marLeft w:val="0"/>
      <w:marRight w:val="0"/>
      <w:marTop w:val="0"/>
      <w:marBottom w:val="0"/>
      <w:divBdr>
        <w:top w:val="none" w:sz="0" w:space="0" w:color="auto"/>
        <w:left w:val="none" w:sz="0" w:space="0" w:color="auto"/>
        <w:bottom w:val="none" w:sz="0" w:space="0" w:color="auto"/>
        <w:right w:val="none" w:sz="0" w:space="0" w:color="auto"/>
      </w:divBdr>
    </w:div>
    <w:div w:id="889683345">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8">
          <w:marLeft w:val="0"/>
          <w:marRight w:val="0"/>
          <w:marTop w:val="0"/>
          <w:marBottom w:val="0"/>
          <w:divBdr>
            <w:top w:val="none" w:sz="0" w:space="0" w:color="auto"/>
            <w:left w:val="none" w:sz="0" w:space="0" w:color="auto"/>
            <w:bottom w:val="none" w:sz="0" w:space="0" w:color="auto"/>
            <w:right w:val="none" w:sz="0" w:space="0" w:color="auto"/>
          </w:divBdr>
        </w:div>
      </w:divsChild>
    </w:div>
    <w:div w:id="984744927">
      <w:bodyDiv w:val="1"/>
      <w:marLeft w:val="0"/>
      <w:marRight w:val="0"/>
      <w:marTop w:val="0"/>
      <w:marBottom w:val="0"/>
      <w:divBdr>
        <w:top w:val="none" w:sz="0" w:space="0" w:color="auto"/>
        <w:left w:val="none" w:sz="0" w:space="0" w:color="auto"/>
        <w:bottom w:val="none" w:sz="0" w:space="0" w:color="auto"/>
        <w:right w:val="none" w:sz="0" w:space="0" w:color="auto"/>
      </w:divBdr>
      <w:divsChild>
        <w:div w:id="1442604576">
          <w:marLeft w:val="0"/>
          <w:marRight w:val="0"/>
          <w:marTop w:val="0"/>
          <w:marBottom w:val="0"/>
          <w:divBdr>
            <w:top w:val="none" w:sz="0" w:space="0" w:color="auto"/>
            <w:left w:val="none" w:sz="0" w:space="0" w:color="auto"/>
            <w:bottom w:val="none" w:sz="0" w:space="0" w:color="auto"/>
            <w:right w:val="none" w:sz="0" w:space="0" w:color="auto"/>
          </w:divBdr>
        </w:div>
        <w:div w:id="1352103633">
          <w:marLeft w:val="0"/>
          <w:marRight w:val="0"/>
          <w:marTop w:val="0"/>
          <w:marBottom w:val="0"/>
          <w:divBdr>
            <w:top w:val="none" w:sz="0" w:space="0" w:color="auto"/>
            <w:left w:val="none" w:sz="0" w:space="0" w:color="auto"/>
            <w:bottom w:val="none" w:sz="0" w:space="0" w:color="auto"/>
            <w:right w:val="none" w:sz="0" w:space="0" w:color="auto"/>
          </w:divBdr>
        </w:div>
        <w:div w:id="129521572">
          <w:marLeft w:val="0"/>
          <w:marRight w:val="0"/>
          <w:marTop w:val="0"/>
          <w:marBottom w:val="0"/>
          <w:divBdr>
            <w:top w:val="none" w:sz="0" w:space="0" w:color="auto"/>
            <w:left w:val="none" w:sz="0" w:space="0" w:color="auto"/>
            <w:bottom w:val="none" w:sz="0" w:space="0" w:color="auto"/>
            <w:right w:val="none" w:sz="0" w:space="0" w:color="auto"/>
          </w:divBdr>
        </w:div>
      </w:divsChild>
    </w:div>
    <w:div w:id="986317865">
      <w:bodyDiv w:val="1"/>
      <w:marLeft w:val="0"/>
      <w:marRight w:val="0"/>
      <w:marTop w:val="0"/>
      <w:marBottom w:val="0"/>
      <w:divBdr>
        <w:top w:val="none" w:sz="0" w:space="0" w:color="auto"/>
        <w:left w:val="none" w:sz="0" w:space="0" w:color="auto"/>
        <w:bottom w:val="none" w:sz="0" w:space="0" w:color="auto"/>
        <w:right w:val="none" w:sz="0" w:space="0" w:color="auto"/>
      </w:divBdr>
    </w:div>
    <w:div w:id="1027827569">
      <w:bodyDiv w:val="1"/>
      <w:marLeft w:val="0"/>
      <w:marRight w:val="0"/>
      <w:marTop w:val="0"/>
      <w:marBottom w:val="0"/>
      <w:divBdr>
        <w:top w:val="none" w:sz="0" w:space="0" w:color="auto"/>
        <w:left w:val="none" w:sz="0" w:space="0" w:color="auto"/>
        <w:bottom w:val="none" w:sz="0" w:space="0" w:color="auto"/>
        <w:right w:val="none" w:sz="0" w:space="0" w:color="auto"/>
      </w:divBdr>
    </w:div>
    <w:div w:id="1034116298">
      <w:bodyDiv w:val="1"/>
      <w:marLeft w:val="0"/>
      <w:marRight w:val="0"/>
      <w:marTop w:val="0"/>
      <w:marBottom w:val="0"/>
      <w:divBdr>
        <w:top w:val="none" w:sz="0" w:space="0" w:color="auto"/>
        <w:left w:val="none" w:sz="0" w:space="0" w:color="auto"/>
        <w:bottom w:val="none" w:sz="0" w:space="0" w:color="auto"/>
        <w:right w:val="none" w:sz="0" w:space="0" w:color="auto"/>
      </w:divBdr>
    </w:div>
    <w:div w:id="1133213815">
      <w:bodyDiv w:val="1"/>
      <w:marLeft w:val="0"/>
      <w:marRight w:val="0"/>
      <w:marTop w:val="0"/>
      <w:marBottom w:val="0"/>
      <w:divBdr>
        <w:top w:val="none" w:sz="0" w:space="0" w:color="auto"/>
        <w:left w:val="none" w:sz="0" w:space="0" w:color="auto"/>
        <w:bottom w:val="none" w:sz="0" w:space="0" w:color="auto"/>
        <w:right w:val="none" w:sz="0" w:space="0" w:color="auto"/>
      </w:divBdr>
    </w:div>
    <w:div w:id="1261987392">
      <w:bodyDiv w:val="1"/>
      <w:marLeft w:val="0"/>
      <w:marRight w:val="0"/>
      <w:marTop w:val="0"/>
      <w:marBottom w:val="0"/>
      <w:divBdr>
        <w:top w:val="none" w:sz="0" w:space="0" w:color="auto"/>
        <w:left w:val="none" w:sz="0" w:space="0" w:color="auto"/>
        <w:bottom w:val="none" w:sz="0" w:space="0" w:color="auto"/>
        <w:right w:val="none" w:sz="0" w:space="0" w:color="auto"/>
      </w:divBdr>
      <w:divsChild>
        <w:div w:id="1389458583">
          <w:marLeft w:val="0"/>
          <w:marRight w:val="0"/>
          <w:marTop w:val="0"/>
          <w:marBottom w:val="0"/>
          <w:divBdr>
            <w:top w:val="none" w:sz="0" w:space="0" w:color="auto"/>
            <w:left w:val="none" w:sz="0" w:space="0" w:color="auto"/>
            <w:bottom w:val="none" w:sz="0" w:space="0" w:color="auto"/>
            <w:right w:val="none" w:sz="0" w:space="0" w:color="auto"/>
          </w:divBdr>
        </w:div>
        <w:div w:id="1941988147">
          <w:marLeft w:val="0"/>
          <w:marRight w:val="0"/>
          <w:marTop w:val="0"/>
          <w:marBottom w:val="0"/>
          <w:divBdr>
            <w:top w:val="none" w:sz="0" w:space="0" w:color="auto"/>
            <w:left w:val="none" w:sz="0" w:space="0" w:color="auto"/>
            <w:bottom w:val="none" w:sz="0" w:space="0" w:color="auto"/>
            <w:right w:val="none" w:sz="0" w:space="0" w:color="auto"/>
          </w:divBdr>
        </w:div>
      </w:divsChild>
    </w:div>
    <w:div w:id="1414276996">
      <w:bodyDiv w:val="1"/>
      <w:marLeft w:val="0"/>
      <w:marRight w:val="0"/>
      <w:marTop w:val="0"/>
      <w:marBottom w:val="0"/>
      <w:divBdr>
        <w:top w:val="none" w:sz="0" w:space="0" w:color="auto"/>
        <w:left w:val="none" w:sz="0" w:space="0" w:color="auto"/>
        <w:bottom w:val="none" w:sz="0" w:space="0" w:color="auto"/>
        <w:right w:val="none" w:sz="0" w:space="0" w:color="auto"/>
      </w:divBdr>
      <w:divsChild>
        <w:div w:id="1321349524">
          <w:marLeft w:val="0"/>
          <w:marRight w:val="0"/>
          <w:marTop w:val="0"/>
          <w:marBottom w:val="0"/>
          <w:divBdr>
            <w:top w:val="none" w:sz="0" w:space="0" w:color="auto"/>
            <w:left w:val="none" w:sz="0" w:space="0" w:color="auto"/>
            <w:bottom w:val="none" w:sz="0" w:space="0" w:color="auto"/>
            <w:right w:val="none" w:sz="0" w:space="0" w:color="auto"/>
          </w:divBdr>
        </w:div>
        <w:div w:id="2133861407">
          <w:marLeft w:val="0"/>
          <w:marRight w:val="0"/>
          <w:marTop w:val="0"/>
          <w:marBottom w:val="0"/>
          <w:divBdr>
            <w:top w:val="none" w:sz="0" w:space="0" w:color="auto"/>
            <w:left w:val="none" w:sz="0" w:space="0" w:color="auto"/>
            <w:bottom w:val="none" w:sz="0" w:space="0" w:color="auto"/>
            <w:right w:val="none" w:sz="0" w:space="0" w:color="auto"/>
          </w:divBdr>
        </w:div>
        <w:div w:id="1736850182">
          <w:marLeft w:val="0"/>
          <w:marRight w:val="0"/>
          <w:marTop w:val="0"/>
          <w:marBottom w:val="0"/>
          <w:divBdr>
            <w:top w:val="none" w:sz="0" w:space="0" w:color="auto"/>
            <w:left w:val="none" w:sz="0" w:space="0" w:color="auto"/>
            <w:bottom w:val="none" w:sz="0" w:space="0" w:color="auto"/>
            <w:right w:val="none" w:sz="0" w:space="0" w:color="auto"/>
          </w:divBdr>
        </w:div>
        <w:div w:id="2031759461">
          <w:marLeft w:val="0"/>
          <w:marRight w:val="0"/>
          <w:marTop w:val="0"/>
          <w:marBottom w:val="0"/>
          <w:divBdr>
            <w:top w:val="none" w:sz="0" w:space="0" w:color="auto"/>
            <w:left w:val="none" w:sz="0" w:space="0" w:color="auto"/>
            <w:bottom w:val="none" w:sz="0" w:space="0" w:color="auto"/>
            <w:right w:val="none" w:sz="0" w:space="0" w:color="auto"/>
          </w:divBdr>
        </w:div>
      </w:divsChild>
    </w:div>
    <w:div w:id="1438212226">
      <w:bodyDiv w:val="1"/>
      <w:marLeft w:val="0"/>
      <w:marRight w:val="0"/>
      <w:marTop w:val="0"/>
      <w:marBottom w:val="0"/>
      <w:divBdr>
        <w:top w:val="none" w:sz="0" w:space="0" w:color="auto"/>
        <w:left w:val="none" w:sz="0" w:space="0" w:color="auto"/>
        <w:bottom w:val="none" w:sz="0" w:space="0" w:color="auto"/>
        <w:right w:val="none" w:sz="0" w:space="0" w:color="auto"/>
      </w:divBdr>
    </w:div>
    <w:div w:id="1506701126">
      <w:bodyDiv w:val="1"/>
      <w:marLeft w:val="0"/>
      <w:marRight w:val="0"/>
      <w:marTop w:val="0"/>
      <w:marBottom w:val="0"/>
      <w:divBdr>
        <w:top w:val="none" w:sz="0" w:space="0" w:color="auto"/>
        <w:left w:val="none" w:sz="0" w:space="0" w:color="auto"/>
        <w:bottom w:val="none" w:sz="0" w:space="0" w:color="auto"/>
        <w:right w:val="none" w:sz="0" w:space="0" w:color="auto"/>
      </w:divBdr>
      <w:divsChild>
        <w:div w:id="913709534">
          <w:marLeft w:val="0"/>
          <w:marRight w:val="0"/>
          <w:marTop w:val="0"/>
          <w:marBottom w:val="0"/>
          <w:divBdr>
            <w:top w:val="none" w:sz="0" w:space="0" w:color="auto"/>
            <w:left w:val="none" w:sz="0" w:space="0" w:color="auto"/>
            <w:bottom w:val="none" w:sz="0" w:space="0" w:color="auto"/>
            <w:right w:val="none" w:sz="0" w:space="0" w:color="auto"/>
          </w:divBdr>
        </w:div>
      </w:divsChild>
    </w:div>
    <w:div w:id="1535770888">
      <w:bodyDiv w:val="1"/>
      <w:marLeft w:val="0"/>
      <w:marRight w:val="0"/>
      <w:marTop w:val="0"/>
      <w:marBottom w:val="0"/>
      <w:divBdr>
        <w:top w:val="none" w:sz="0" w:space="0" w:color="auto"/>
        <w:left w:val="none" w:sz="0" w:space="0" w:color="auto"/>
        <w:bottom w:val="none" w:sz="0" w:space="0" w:color="auto"/>
        <w:right w:val="none" w:sz="0" w:space="0" w:color="auto"/>
      </w:divBdr>
    </w:div>
    <w:div w:id="1654063335">
      <w:bodyDiv w:val="1"/>
      <w:marLeft w:val="0"/>
      <w:marRight w:val="0"/>
      <w:marTop w:val="0"/>
      <w:marBottom w:val="0"/>
      <w:divBdr>
        <w:top w:val="none" w:sz="0" w:space="0" w:color="auto"/>
        <w:left w:val="none" w:sz="0" w:space="0" w:color="auto"/>
        <w:bottom w:val="none" w:sz="0" w:space="0" w:color="auto"/>
        <w:right w:val="none" w:sz="0" w:space="0" w:color="auto"/>
      </w:divBdr>
    </w:div>
    <w:div w:id="1702319215">
      <w:bodyDiv w:val="1"/>
      <w:marLeft w:val="0"/>
      <w:marRight w:val="0"/>
      <w:marTop w:val="0"/>
      <w:marBottom w:val="0"/>
      <w:divBdr>
        <w:top w:val="none" w:sz="0" w:space="0" w:color="auto"/>
        <w:left w:val="none" w:sz="0" w:space="0" w:color="auto"/>
        <w:bottom w:val="none" w:sz="0" w:space="0" w:color="auto"/>
        <w:right w:val="none" w:sz="0" w:space="0" w:color="auto"/>
      </w:divBdr>
    </w:div>
    <w:div w:id="1758551302">
      <w:bodyDiv w:val="1"/>
      <w:marLeft w:val="0"/>
      <w:marRight w:val="0"/>
      <w:marTop w:val="0"/>
      <w:marBottom w:val="0"/>
      <w:divBdr>
        <w:top w:val="none" w:sz="0" w:space="0" w:color="auto"/>
        <w:left w:val="none" w:sz="0" w:space="0" w:color="auto"/>
        <w:bottom w:val="none" w:sz="0" w:space="0" w:color="auto"/>
        <w:right w:val="none" w:sz="0" w:space="0" w:color="auto"/>
      </w:divBdr>
    </w:div>
    <w:div w:id="1787196961">
      <w:bodyDiv w:val="1"/>
      <w:marLeft w:val="0"/>
      <w:marRight w:val="0"/>
      <w:marTop w:val="0"/>
      <w:marBottom w:val="0"/>
      <w:divBdr>
        <w:top w:val="none" w:sz="0" w:space="0" w:color="auto"/>
        <w:left w:val="none" w:sz="0" w:space="0" w:color="auto"/>
        <w:bottom w:val="none" w:sz="0" w:space="0" w:color="auto"/>
        <w:right w:val="none" w:sz="0" w:space="0" w:color="auto"/>
      </w:divBdr>
      <w:divsChild>
        <w:div w:id="331028329">
          <w:marLeft w:val="0"/>
          <w:marRight w:val="0"/>
          <w:marTop w:val="0"/>
          <w:marBottom w:val="0"/>
          <w:divBdr>
            <w:top w:val="none" w:sz="0" w:space="0" w:color="auto"/>
            <w:left w:val="none" w:sz="0" w:space="0" w:color="auto"/>
            <w:bottom w:val="none" w:sz="0" w:space="0" w:color="auto"/>
            <w:right w:val="none" w:sz="0" w:space="0" w:color="auto"/>
          </w:divBdr>
        </w:div>
        <w:div w:id="1688671952">
          <w:marLeft w:val="0"/>
          <w:marRight w:val="0"/>
          <w:marTop w:val="0"/>
          <w:marBottom w:val="0"/>
          <w:divBdr>
            <w:top w:val="none" w:sz="0" w:space="0" w:color="auto"/>
            <w:left w:val="none" w:sz="0" w:space="0" w:color="auto"/>
            <w:bottom w:val="none" w:sz="0" w:space="0" w:color="auto"/>
            <w:right w:val="none" w:sz="0" w:space="0" w:color="auto"/>
          </w:divBdr>
        </w:div>
      </w:divsChild>
    </w:div>
    <w:div w:id="185958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21E94-FC32-44B4-93E4-4CF363CCE95F}">
  <ds:schemaRefs>
    <ds:schemaRef ds:uri="http://schemas.microsoft.com/sharepoint/v3/contenttype/forms"/>
  </ds:schemaRefs>
</ds:datastoreItem>
</file>

<file path=customXml/itemProps2.xml><?xml version="1.0" encoding="utf-8"?>
<ds:datastoreItem xmlns:ds="http://schemas.openxmlformats.org/officeDocument/2006/customXml" ds:itemID="{E769EA56-DBAA-419B-B47A-C5D184AF8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81735-FA56-46A4-93AF-85E51491D83A}">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4.xml><?xml version="1.0" encoding="utf-8"?>
<ds:datastoreItem xmlns:ds="http://schemas.openxmlformats.org/officeDocument/2006/customXml" ds:itemID="{E74BA545-C9C2-48BE-812C-3000733F2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2896</Words>
  <Characters>16511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Nine Entertainment Co Pty Ltd</Company>
  <LinksUpToDate>false</LinksUpToDate>
  <CharactersWithSpaces>19369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 Adrian</dc:creator>
  <cp:lastModifiedBy>Hankin, Andy</cp:lastModifiedBy>
  <cp:revision>19</cp:revision>
  <cp:lastPrinted>2017-09-11T23:22:00Z</cp:lastPrinted>
  <dcterms:created xsi:type="dcterms:W3CDTF">2025-08-08T00:17:00Z</dcterms:created>
  <dcterms:modified xsi:type="dcterms:W3CDTF">2026-03-30T02:53:00Z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bd590acccde129eb376d6b04c71624e227a8b38cc00c664d827cf81d57121884</vt:lpwstr>
  </property>
  <property fmtid="{D5CDD505-2E9C-101B-9397-08002B2CF9AE}" pid="3" name="ContentTypeId">
    <vt:lpwstr>0x010100062AD893E481D64CB9079FA6F2460B7F</vt:lpwstr>
  </property>
  <property fmtid="{D5CDD505-2E9C-101B-9397-08002B2CF9AE}" pid="4" name="MediaServiceImageTags">
    <vt:lpwstr/>
  </property>
</Properties>
</file>