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BA5E9" w14:textId="77777777" w:rsidR="0055450C" w:rsidRDefault="001E291C">
      <w:pPr>
        <w:spacing w:after="60"/>
        <w:jc w:val="center"/>
      </w:pPr>
      <w:r>
        <w:rPr>
          <w:b/>
          <w:sz w:val="22"/>
        </w:rPr>
        <w:t>ELLE Australia x Baileys – ACOTAR Event Giveaway</w:t>
      </w:r>
    </w:p>
    <w:p w14:paraId="61789C88" w14:textId="77777777" w:rsidR="0055450C" w:rsidRDefault="001E291C">
      <w:pPr>
        <w:spacing w:after="60"/>
        <w:jc w:val="center"/>
      </w:pPr>
      <w:r>
        <w:t>(“Promotion”)</w:t>
      </w:r>
    </w:p>
    <w:p w14:paraId="6B19F2C8" w14:textId="77777777" w:rsidR="0055450C" w:rsidRDefault="001E291C">
      <w:pPr>
        <w:spacing w:after="60"/>
        <w:jc w:val="center"/>
      </w:pPr>
      <w:r>
        <w:rPr>
          <w:b/>
          <w:sz w:val="22"/>
        </w:rPr>
        <w:t>Terms and Conditions</w:t>
      </w:r>
    </w:p>
    <w:p w14:paraId="5D83D9A4" w14:textId="77777777" w:rsidR="0055450C" w:rsidRDefault="001E291C">
      <w:pPr>
        <w:pStyle w:val="Clause"/>
      </w:pPr>
      <w:r>
        <w:t>1.</w:t>
      </w:r>
      <w:r>
        <w:tab/>
        <w:t>Information on how to enter and details of the prizes form part of these Terms and Conditions. By participating in the Promotion, entrants agree to be bound by these Terms and Conditions.</w:t>
      </w:r>
    </w:p>
    <w:p w14:paraId="26415381" w14:textId="77777777" w:rsidR="0055450C" w:rsidRDefault="001E291C">
      <w:pPr>
        <w:keepNext/>
        <w:spacing w:before="200"/>
      </w:pPr>
      <w:r>
        <w:rPr>
          <w:b/>
          <w:sz w:val="20"/>
        </w:rPr>
        <w:t>Entry</w:t>
      </w:r>
    </w:p>
    <w:p w14:paraId="332D370F" w14:textId="5793C166" w:rsidR="0055450C" w:rsidRDefault="001E291C">
      <w:pPr>
        <w:pStyle w:val="Clause"/>
      </w:pPr>
      <w:r>
        <w:t>2.</w:t>
      </w:r>
      <w:r>
        <w:tab/>
        <w:t xml:space="preserve">The Promotion commences on Wednesday 21 October 2026 at </w:t>
      </w:r>
      <w:r w:rsidR="0040031D" w:rsidRPr="00DD4884">
        <w:t>1:45pm</w:t>
      </w:r>
      <w:r>
        <w:t xml:space="preserve"> AEDT and closes on Friday 23 October 2026 at 12:00 pm AEDT (“Promotional Period”).</w:t>
      </w:r>
    </w:p>
    <w:p w14:paraId="68A600F4" w14:textId="77777777" w:rsidR="0055450C" w:rsidRDefault="001E291C">
      <w:pPr>
        <w:pStyle w:val="Clause"/>
      </w:pPr>
      <w:r>
        <w:t>3.</w:t>
      </w:r>
      <w:r>
        <w:tab/>
        <w:t>Entry is open only to residents of New South Wales, Australia, aged 18 years or over. Employees of the Promoter, the brand partner, their immediate families and persons directly associated with the Promotion are ineligible to enter.</w:t>
      </w:r>
    </w:p>
    <w:p w14:paraId="437F8DEC" w14:textId="77777777" w:rsidR="0055450C" w:rsidRPr="00DD4884" w:rsidRDefault="001E291C">
      <w:pPr>
        <w:pStyle w:val="Clause"/>
      </w:pPr>
      <w:r>
        <w:t>4.</w:t>
      </w:r>
      <w:r>
        <w:tab/>
      </w:r>
      <w:r w:rsidRPr="00DD4884">
        <w:t>To enter, during the Promotional Period, eligible entrants must visit the giveaway carousel post published on the official ELLE Australia Instagram account, (a) like the giveaway post; and (b) tag one friend in a comment on that post.</w:t>
      </w:r>
    </w:p>
    <w:p w14:paraId="0F746530" w14:textId="77777777" w:rsidR="0055450C" w:rsidRDefault="001E291C">
      <w:pPr>
        <w:pStyle w:val="Clause"/>
      </w:pPr>
      <w:r w:rsidRPr="00DD4884">
        <w:t>5.</w:t>
      </w:r>
      <w:r w:rsidRPr="00DD4884">
        <w:tab/>
        <w:t>Multiple entries are permitted. Each separate eligible comment tagging a friend counts as one (1) entry, provided the entrant has liked the giveaway post. Entries must be made during the Promotional Period. An entrant may win no more than one (1) prize.</w:t>
      </w:r>
    </w:p>
    <w:p w14:paraId="7F5A9CBA" w14:textId="77777777" w:rsidR="0055450C" w:rsidRDefault="001E291C">
      <w:pPr>
        <w:pStyle w:val="Clause"/>
      </w:pPr>
      <w:r>
        <w:t>6.</w:t>
      </w:r>
      <w:r>
        <w:tab/>
        <w:t>Entrants must have an Instagram account capable of receiving direct messages from the Promoter. Entrants must comply with Instagram’s terms and policies. Fake, automated, spam, unlawful, offensive or otherwise invalid entries may be disqualified at the Promoter’s reasonable discretion.</w:t>
      </w:r>
    </w:p>
    <w:p w14:paraId="523B97E9" w14:textId="77777777" w:rsidR="0055450C" w:rsidRDefault="001E291C">
      <w:pPr>
        <w:pStyle w:val="Clause"/>
      </w:pPr>
      <w:r>
        <w:t>7.</w:t>
      </w:r>
      <w:r>
        <w:tab/>
        <w:t>The Promoter reserves the right to verify an entrant’s identity, age, place of residence and compliance with the entry requirements, and may disqualify any entry that does not comply with these Terms and Conditions or tampers with the Promotion.</w:t>
      </w:r>
    </w:p>
    <w:p w14:paraId="533FA7BA" w14:textId="77777777" w:rsidR="0055450C" w:rsidRDefault="001E291C">
      <w:pPr>
        <w:pStyle w:val="Clause"/>
      </w:pPr>
      <w:r>
        <w:t>8.</w:t>
      </w:r>
      <w:r>
        <w:tab/>
        <w:t>The Promoter is not responsible for late, lost, incomplete, misdirected or unreceived entries due to technical or other issues beyond its reasonable control. Any costs of entering, including internet or mobile data charges, are the entrant’s responsibility.</w:t>
      </w:r>
    </w:p>
    <w:p w14:paraId="4C125B7E" w14:textId="77777777" w:rsidR="0055450C" w:rsidRDefault="001E291C">
      <w:pPr>
        <w:keepNext/>
        <w:spacing w:before="200"/>
      </w:pPr>
      <w:r>
        <w:rPr>
          <w:b/>
          <w:sz w:val="20"/>
        </w:rPr>
        <w:t>Draw and award of prizes</w:t>
      </w:r>
    </w:p>
    <w:p w14:paraId="774CD134" w14:textId="2CF7EDBF" w:rsidR="0055450C" w:rsidRDefault="001E291C">
      <w:pPr>
        <w:pStyle w:val="Clause"/>
      </w:pPr>
      <w:r>
        <w:t>9.</w:t>
      </w:r>
      <w:r>
        <w:tab/>
        <w:t>The Promotion is a game of chance. Following the close of the Promotional Period on Friday 23 October 2026</w:t>
      </w:r>
      <w:r w:rsidR="00DD4884">
        <w:t xml:space="preserve"> at 3pm</w:t>
      </w:r>
      <w:r>
        <w:t xml:space="preserve">, the Promoter will conduct a random draw of valid entries at Are Media Pty Limited, 54 Park Street, Sydney NSW 2000. </w:t>
      </w:r>
    </w:p>
    <w:p w14:paraId="5902AF53" w14:textId="77777777" w:rsidR="0055450C" w:rsidRPr="00DD4884" w:rsidRDefault="001E291C">
      <w:pPr>
        <w:pStyle w:val="Clause"/>
        <w:rPr>
          <w:color w:val="000000" w:themeColor="text1"/>
        </w:rPr>
      </w:pPr>
      <w:r>
        <w:t>10.</w:t>
      </w:r>
      <w:r>
        <w:tab/>
        <w:t>The first three (3) eligible entries drawn will each win one (1) double pass to the Baileys x ACOTAR event at Dymocks Sydney. Each double pass is valued at AUD $50 (including GST). Three (3) double passes will be awarded in total, and the total prize pool is AUD $150 (including GST).</w:t>
      </w:r>
    </w:p>
    <w:p w14:paraId="570CF1AC" w14:textId="6871359C" w:rsidR="0055450C" w:rsidRDefault="001E291C">
      <w:pPr>
        <w:pStyle w:val="Clause"/>
      </w:pPr>
      <w:r w:rsidRPr="00DD4884">
        <w:rPr>
          <w:color w:val="000000" w:themeColor="text1"/>
        </w:rPr>
        <w:t>11.</w:t>
      </w:r>
      <w:r w:rsidRPr="00DD4884">
        <w:rPr>
          <w:color w:val="000000" w:themeColor="text1"/>
        </w:rPr>
        <w:tab/>
        <w:t xml:space="preserve">The prize is admission for two (2) people to the Baileys x ACOTAR event at Dymocks Sydney on </w:t>
      </w:r>
      <w:r w:rsidR="0040031D" w:rsidRPr="00DD4884">
        <w:rPr>
          <w:color w:val="000000" w:themeColor="text1"/>
        </w:rPr>
        <w:t>Monday 26 October 10PM</w:t>
      </w:r>
      <w:r w:rsidRPr="00DD4884">
        <w:rPr>
          <w:color w:val="000000" w:themeColor="text1"/>
        </w:rPr>
        <w:t xml:space="preserve">. Both attendees must be aged 18 years or over. The prize does not include transport, accommodation or other incidental expenses unless expressly advised in writing </w:t>
      </w:r>
      <w:r>
        <w:t>by the Promoter.</w:t>
      </w:r>
    </w:p>
    <w:p w14:paraId="26A02A41" w14:textId="77777777" w:rsidR="0055450C" w:rsidRDefault="001E291C">
      <w:pPr>
        <w:pStyle w:val="Clause"/>
      </w:pPr>
      <w:r>
        <w:t>12.</w:t>
      </w:r>
      <w:r>
        <w:tab/>
        <w:t>Each winner will be contacted by direct message from the official ELLE Australia Instagram account after the draw. Winners will be asked to provide their name, email address and information reasonably required to verify eligibility and arrange ticket delivery. Tickets will be provided to winners by email.</w:t>
      </w:r>
    </w:p>
    <w:p w14:paraId="6981C020" w14:textId="7D75225F" w:rsidR="0055450C" w:rsidRDefault="001E291C">
      <w:pPr>
        <w:pStyle w:val="Clause"/>
      </w:pPr>
      <w:r>
        <w:t>13.</w:t>
      </w:r>
      <w:r>
        <w:tab/>
        <w:t xml:space="preserve">Winners must respond to the direct message and supply the requested information </w:t>
      </w:r>
      <w:r w:rsidRPr="00DD4884">
        <w:t xml:space="preserve">by </w:t>
      </w:r>
      <w:r w:rsidR="0040031D" w:rsidRPr="00DD4884">
        <w:t>Monday 26</w:t>
      </w:r>
      <w:r w:rsidR="0040031D" w:rsidRPr="00DD4884">
        <w:rPr>
          <w:vertAlign w:val="superscript"/>
        </w:rPr>
        <w:t>th</w:t>
      </w:r>
      <w:r w:rsidR="0040031D" w:rsidRPr="00DD4884">
        <w:t xml:space="preserve"> 10am</w:t>
      </w:r>
      <w:r>
        <w:t xml:space="preserve"> to permit verification and ticket delivery before the event. If a drawn entrant is ineligible, cannot be contacted or fails to respond within the notified deadline, the Promoter may conduct a further random draw from remaining valid entries, subject to applicable law.</w:t>
      </w:r>
    </w:p>
    <w:p w14:paraId="31B47487" w14:textId="77777777" w:rsidR="0055450C" w:rsidRDefault="001E291C">
      <w:pPr>
        <w:pStyle w:val="Clause"/>
      </w:pPr>
      <w:r>
        <w:t>14.</w:t>
      </w:r>
      <w:r>
        <w:tab/>
        <w:t>The Promoter will archive the Instagram giveaway post after the Promotion closes. Archiving the post does not affect the validity of entries received during the Promotional Period.</w:t>
      </w:r>
    </w:p>
    <w:p w14:paraId="72E71DE8" w14:textId="77777777" w:rsidR="0055450C" w:rsidRDefault="001E291C">
      <w:pPr>
        <w:keepNext/>
        <w:spacing w:before="200"/>
      </w:pPr>
      <w:r>
        <w:rPr>
          <w:b/>
          <w:sz w:val="20"/>
        </w:rPr>
        <w:lastRenderedPageBreak/>
        <w:t>Prize conditions</w:t>
      </w:r>
    </w:p>
    <w:p w14:paraId="27733655" w14:textId="77777777" w:rsidR="0055450C" w:rsidRDefault="001E291C">
      <w:pPr>
        <w:pStyle w:val="Clause"/>
      </w:pPr>
      <w:r>
        <w:t>15.</w:t>
      </w:r>
      <w:r>
        <w:tab/>
        <w:t>Prizes must be taken as offered, are not transferable or redeemable for cash and cannot be exchanged for another benefit. If an advertised prize becomes unavailable, the Promoter may substitute a prize of equivalent value, subject to applicable law.</w:t>
      </w:r>
    </w:p>
    <w:p w14:paraId="09F827D5" w14:textId="77777777" w:rsidR="0055450C" w:rsidRDefault="001E291C">
      <w:pPr>
        <w:pStyle w:val="Clause"/>
      </w:pPr>
      <w:r>
        <w:t>16.</w:t>
      </w:r>
      <w:r>
        <w:tab/>
        <w:t>The event is subject to the venue’s entry conditions and reasonable directions, including age and identification checks. Winners and their guests are responsible for ensuring they can attend the event on its scheduled date. Where alcohol is available, service will be subject to applicable responsible service of alcohol laws and venue policies.</w:t>
      </w:r>
    </w:p>
    <w:p w14:paraId="101CDEC3" w14:textId="77777777" w:rsidR="0055450C" w:rsidRDefault="001E291C">
      <w:pPr>
        <w:pStyle w:val="Clause"/>
      </w:pPr>
      <w:r>
        <w:t>17.</w:t>
      </w:r>
      <w:r>
        <w:tab/>
        <w:t>The Promoter and brand partner are not responsible for expenses incurred in attending the event or any cancellation, postponement or changes beyond their reasonable control, except as required by law.</w:t>
      </w:r>
    </w:p>
    <w:p w14:paraId="3E9AA426" w14:textId="77777777" w:rsidR="0055450C" w:rsidRDefault="001E291C">
      <w:pPr>
        <w:keepNext/>
        <w:spacing w:before="200"/>
      </w:pPr>
      <w:r>
        <w:rPr>
          <w:b/>
          <w:sz w:val="20"/>
        </w:rPr>
        <w:t>General</w:t>
      </w:r>
    </w:p>
    <w:p w14:paraId="4D982051" w14:textId="77777777" w:rsidR="0055450C" w:rsidRDefault="001E291C">
      <w:pPr>
        <w:pStyle w:val="Clause"/>
      </w:pPr>
      <w:r>
        <w:t>18.</w:t>
      </w:r>
      <w:r>
        <w:tab/>
        <w:t>The Promoter’s decisions regarding eligibility, the conduct of the draw and the award of prizes are final, subject to applicable law.</w:t>
      </w:r>
    </w:p>
    <w:p w14:paraId="601CAD73" w14:textId="77777777" w:rsidR="0055450C" w:rsidRDefault="001E291C">
      <w:pPr>
        <w:pStyle w:val="Clause"/>
      </w:pPr>
      <w:r>
        <w:t>19.</w:t>
      </w:r>
      <w:r>
        <w:tab/>
        <w:t>If the Promotion cannot proceed as planned because of technical failure, unauthorised interference, fraud or circumstances beyond the Promoter’s reasonable control, the Promoter may suspend, modify or cancel the Promotion, subject to applicable law and any directions of relevant authorities.</w:t>
      </w:r>
    </w:p>
    <w:p w14:paraId="4736EF71" w14:textId="77777777" w:rsidR="0055450C" w:rsidRDefault="001E291C">
      <w:pPr>
        <w:pStyle w:val="Clause"/>
      </w:pPr>
      <w:r>
        <w:t>20.</w:t>
      </w:r>
      <w:r>
        <w:tab/>
        <w:t>Nothing in these Terms and Conditions excludes, restricts or modifies rights or remedies under the Australian Consumer Law or other applicable legislation that cannot lawfully be excluded. To the fullest extent permitted by law, the Promoter excludes liability for loss or damage arising in connection with the Promotion or use of a prize.</w:t>
      </w:r>
    </w:p>
    <w:p w14:paraId="218C93A6" w14:textId="77777777" w:rsidR="0055450C" w:rsidRDefault="001E291C">
      <w:pPr>
        <w:pStyle w:val="Clause"/>
      </w:pPr>
      <w:r>
        <w:t>21.</w:t>
      </w:r>
      <w:r>
        <w:tab/>
        <w:t>The Promoter collects personal information to administer the Promotion, verify eligibility, contact winners and arrange prize fulfilment. Relevant details may be shared with service providers and the event organiser solely as reasonably necessary for these purposes. Personal information will be handled in accordance with the Promoter’s privacy policy at https://www.aremedia.com.au/privacy.</w:t>
      </w:r>
    </w:p>
    <w:p w14:paraId="290919BA" w14:textId="77777777" w:rsidR="0055450C" w:rsidRDefault="001E291C">
      <w:pPr>
        <w:pStyle w:val="Clause"/>
      </w:pPr>
      <w:r>
        <w:t>22.</w:t>
      </w:r>
      <w:r>
        <w:tab/>
        <w:t>This Promotion is not sponsored, endorsed or administered by, or associated with, Instagram. Entrants release Instagram from liability arising in connection with the Promotion to the extent permitted by law.</w:t>
      </w:r>
    </w:p>
    <w:p w14:paraId="5D2CC6EA" w14:textId="77777777" w:rsidR="0055450C" w:rsidRDefault="001E291C">
      <w:pPr>
        <w:pStyle w:val="Clause"/>
      </w:pPr>
      <w:r>
        <w:t>23.</w:t>
      </w:r>
      <w:r>
        <w:tab/>
        <w:t>The Promoter is Are Media Pty Limited (ABN 18 053 273 546), 54 Park Street, Sydney NSW 2000, telephone (02) 8268 8000. The brand partner is Baileys.</w:t>
      </w:r>
    </w:p>
    <w:p w14:paraId="015D5101" w14:textId="60053150" w:rsidR="0055450C" w:rsidRDefault="0055450C">
      <w:pPr>
        <w:ind w:left="360"/>
      </w:pPr>
    </w:p>
    <w:sectPr w:rsidR="0055450C" w:rsidSect="00034616">
      <w:footerReference w:type="default" r:id="rId8"/>
      <w:pgSz w:w="12240" w:h="15840"/>
      <w:pgMar w:top="1224" w:right="1440" w:bottom="118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C3B9" w14:textId="77777777" w:rsidR="002221BF" w:rsidRDefault="002221BF">
      <w:pPr>
        <w:spacing w:after="0" w:line="240" w:lineRule="auto"/>
      </w:pPr>
      <w:r>
        <w:separator/>
      </w:r>
    </w:p>
  </w:endnote>
  <w:endnote w:type="continuationSeparator" w:id="0">
    <w:p w14:paraId="2B850E72" w14:textId="77777777" w:rsidR="002221BF" w:rsidRDefault="00222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CC38" w14:textId="13A4EA5F" w:rsidR="0055450C" w:rsidRDefault="001E291C">
    <w:pPr>
      <w:pStyle w:val="Footer"/>
      <w:jc w:val="right"/>
    </w:pPr>
    <w:r>
      <w:rPr>
        <w:sz w:val="16"/>
      </w:rPr>
      <w:t xml:space="preserve"> ELLE Australia x Baileys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E08D" w14:textId="77777777" w:rsidR="002221BF" w:rsidRDefault="002221BF">
      <w:pPr>
        <w:spacing w:after="0" w:line="240" w:lineRule="auto"/>
      </w:pPr>
      <w:r>
        <w:separator/>
      </w:r>
    </w:p>
  </w:footnote>
  <w:footnote w:type="continuationSeparator" w:id="0">
    <w:p w14:paraId="3079C5F8" w14:textId="77777777" w:rsidR="002221BF" w:rsidRDefault="002221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088058">
    <w:abstractNumId w:val="8"/>
  </w:num>
  <w:num w:numId="2" w16cid:durableId="1376732908">
    <w:abstractNumId w:val="6"/>
  </w:num>
  <w:num w:numId="3" w16cid:durableId="315887396">
    <w:abstractNumId w:val="5"/>
  </w:num>
  <w:num w:numId="4" w16cid:durableId="798956956">
    <w:abstractNumId w:val="4"/>
  </w:num>
  <w:num w:numId="5" w16cid:durableId="2141222059">
    <w:abstractNumId w:val="7"/>
  </w:num>
  <w:num w:numId="6" w16cid:durableId="892272681">
    <w:abstractNumId w:val="3"/>
  </w:num>
  <w:num w:numId="7" w16cid:durableId="1906253706">
    <w:abstractNumId w:val="2"/>
  </w:num>
  <w:num w:numId="8" w16cid:durableId="230509776">
    <w:abstractNumId w:val="1"/>
  </w:num>
  <w:num w:numId="9" w16cid:durableId="766392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291C"/>
    <w:rsid w:val="002221BF"/>
    <w:rsid w:val="0029639D"/>
    <w:rsid w:val="00326F90"/>
    <w:rsid w:val="0040031D"/>
    <w:rsid w:val="0055450C"/>
    <w:rsid w:val="00981255"/>
    <w:rsid w:val="00AA1D8D"/>
    <w:rsid w:val="00AA727B"/>
    <w:rsid w:val="00B47730"/>
    <w:rsid w:val="00B71959"/>
    <w:rsid w:val="00CB0664"/>
    <w:rsid w:val="00DD4884"/>
    <w:rsid w:val="00F66D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E3411"/>
  <w14:defaultImageDpi w14:val="300"/>
  <w15:docId w15:val="{C819CEB3-D728-4D13-A59B-312C658D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1"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lause">
    <w:name w:val="Clause"/>
    <w:basedOn w:val="Normal"/>
    <w:pPr>
      <w:keepLines/>
      <w:ind w:left="490" w:hanging="4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965</Words>
  <Characters>5091</Characters>
  <Application>Microsoft Office Word</Application>
  <DocSecurity>4</DocSecurity>
  <Lines>77</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Parisi, Jennifer</cp:lastModifiedBy>
  <cp:revision>2</cp:revision>
  <dcterms:created xsi:type="dcterms:W3CDTF">2026-10-21T03:04:00Z</dcterms:created>
  <dcterms:modified xsi:type="dcterms:W3CDTF">2026-10-21T03:04:00Z</dcterms:modified>
  <cp:category/>
</cp:coreProperties>
</file>